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6AF" w:rsidRDefault="00562708"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Всероссийская неделя родительской компетентности</w:t>
      </w:r>
    </w:p>
    <w:p w:rsidR="004536AF" w:rsidRDefault="004536AF"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Время проведения:</w:t>
      </w:r>
      <w:r>
        <w:rPr>
          <w:rFonts w:ascii="Times New Roman" w:eastAsia="Times New Roman" w:hAnsi="Times New Roman" w:cs="Times New Roman"/>
          <w:color w:val="000000"/>
          <w:sz w:val="28"/>
          <w:szCs w:val="28"/>
        </w:rPr>
        <w:t xml:space="preserve"> 15-19 ноября 2021 г.</w:t>
      </w:r>
    </w:p>
    <w:p w:rsidR="004536AF" w:rsidRDefault="004536AF" w:rsidP="002C0AB1">
      <w:pPr>
        <w:pBdr>
          <w:top w:val="nil"/>
          <w:left w:val="nil"/>
          <w:bottom w:val="nil"/>
          <w:right w:val="nil"/>
          <w:between w:val="nil"/>
        </w:pBdr>
        <w:spacing w:after="0" w:line="240" w:lineRule="auto"/>
        <w:ind w:leftChars="0" w:left="1" w:firstLineChars="251" w:firstLine="703"/>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Место проведения:</w:t>
      </w:r>
      <w:r>
        <w:rPr>
          <w:rFonts w:ascii="Times New Roman" w:eastAsia="Times New Roman" w:hAnsi="Times New Roman" w:cs="Times New Roman"/>
          <w:color w:val="000000"/>
          <w:sz w:val="28"/>
          <w:szCs w:val="28"/>
        </w:rPr>
        <w:t xml:space="preserve"> все субъекты Российской Федерации.</w:t>
      </w:r>
    </w:p>
    <w:p w:rsidR="004536AF" w:rsidRDefault="004536AF" w:rsidP="002C0AB1">
      <w:pPr>
        <w:pBdr>
          <w:top w:val="nil"/>
          <w:left w:val="nil"/>
          <w:bottom w:val="nil"/>
          <w:right w:val="nil"/>
          <w:between w:val="nil"/>
        </w:pBdr>
        <w:spacing w:after="0" w:line="240" w:lineRule="auto"/>
        <w:ind w:leftChars="0" w:left="1" w:firstLineChars="251" w:firstLine="703"/>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Формат проведения:</w:t>
      </w:r>
      <w:r>
        <w:rPr>
          <w:rFonts w:ascii="Times New Roman" w:eastAsia="Times New Roman" w:hAnsi="Times New Roman" w:cs="Times New Roman"/>
          <w:color w:val="000000"/>
          <w:sz w:val="28"/>
          <w:szCs w:val="28"/>
        </w:rPr>
        <w:t xml:space="preserve"> дистанционный.</w:t>
      </w:r>
    </w:p>
    <w:p w:rsidR="004536AF" w:rsidRDefault="004536AF" w:rsidP="002C0AB1">
      <w:pPr>
        <w:pBdr>
          <w:top w:val="nil"/>
          <w:left w:val="nil"/>
          <w:bottom w:val="nil"/>
          <w:right w:val="nil"/>
          <w:between w:val="nil"/>
        </w:pBdr>
        <w:spacing w:after="0" w:line="240" w:lineRule="auto"/>
        <w:ind w:leftChars="0" w:left="1" w:firstLineChars="251" w:firstLine="703"/>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проведения: </w:t>
      </w:r>
      <w:r>
        <w:rPr>
          <w:rFonts w:ascii="Times New Roman" w:eastAsia="Times New Roman" w:hAnsi="Times New Roman" w:cs="Times New Roman"/>
          <w:color w:val="000000"/>
          <w:sz w:val="28"/>
          <w:szCs w:val="28"/>
        </w:rPr>
        <w:t>обеспечение повышения компетентности родителей (законных представителей) детей и граждан, желающих принять на воспитание в свои семьи детей, оставшихся без попечения родителей в вопросах образования и воспитания, формирования позитивного и ответственного отцовства и материнства, укрепления института семьи и духовно-нравственных традиций семейных отношений.</w:t>
      </w:r>
    </w:p>
    <w:p w:rsidR="004536AF" w:rsidRDefault="004536AF"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Участники:</w:t>
      </w:r>
      <w:r w:rsidR="00EC4D5B">
        <w:rPr>
          <w:rFonts w:ascii="Times New Roman" w:eastAsia="Times New Roman" w:hAnsi="Times New Roman" w:cs="Times New Roman"/>
          <w:color w:val="000000"/>
          <w:sz w:val="28"/>
          <w:szCs w:val="28"/>
        </w:rPr>
        <w:t>родители (законные представители) детей</w:t>
      </w:r>
      <w:r>
        <w:rPr>
          <w:rFonts w:ascii="Times New Roman" w:eastAsia="Times New Roman" w:hAnsi="Times New Roman" w:cs="Times New Roman"/>
          <w:color w:val="000000"/>
          <w:sz w:val="28"/>
          <w:szCs w:val="28"/>
        </w:rPr>
        <w:t xml:space="preserve"> в возрасте от 0 до 18 лет, а также граждане, желающие принять на воспитание в свои семьи детей, оставшихся без попечения родителей.</w:t>
      </w:r>
    </w:p>
    <w:p w:rsidR="004536AF" w:rsidRDefault="004536AF"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Организатор:</w:t>
      </w:r>
      <w:r>
        <w:rPr>
          <w:rFonts w:ascii="Times New Roman" w:eastAsia="Times New Roman" w:hAnsi="Times New Roman" w:cs="Times New Roman"/>
          <w:color w:val="000000"/>
          <w:sz w:val="28"/>
          <w:szCs w:val="28"/>
        </w:rPr>
        <w:t xml:space="preserve"> Министерство просвещения Российской Федерации.</w:t>
      </w: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Исполнители: </w:t>
      </w:r>
      <w:r>
        <w:rPr>
          <w:rFonts w:ascii="Times New Roman" w:eastAsia="Times New Roman" w:hAnsi="Times New Roman" w:cs="Times New Roman"/>
          <w:color w:val="000000"/>
          <w:sz w:val="28"/>
          <w:szCs w:val="28"/>
        </w:rPr>
        <w:t xml:space="preserve">педагогические вузы, подведомственныеМинистерству просвещения Российской Федерации: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Московский государственный психолого-педагогический университет, Оренбургский государственный педагогический университет,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Пермский государственный гуманитарно-педагогический университет,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Красноярский государственный педагогический университет</w:t>
      </w:r>
      <w:r>
        <w:rPr>
          <w:rFonts w:ascii="Times New Roman" w:eastAsia="Times New Roman" w:hAnsi="Times New Roman" w:cs="Times New Roman"/>
          <w:color w:val="000000"/>
          <w:sz w:val="28"/>
          <w:szCs w:val="28"/>
        </w:rPr>
        <w:br/>
        <w:t xml:space="preserve">им. В.П. Астафьева,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Томский государственный педагогический университет,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Ярославский государственный педагогический университет</w:t>
      </w:r>
      <w:r>
        <w:rPr>
          <w:rFonts w:ascii="Times New Roman" w:eastAsia="Times New Roman" w:hAnsi="Times New Roman" w:cs="Times New Roman"/>
          <w:color w:val="000000"/>
          <w:sz w:val="28"/>
          <w:szCs w:val="28"/>
        </w:rPr>
        <w:br/>
        <w:t xml:space="preserve">им. К.Д. Ушинского,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Волгоградский государственный социально-педагогический университет,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Уральский государственный педагогический университет,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Новосибирский государственный педагогический университет.</w:t>
      </w:r>
    </w:p>
    <w:p w:rsidR="004536AF" w:rsidRDefault="004536AF"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Концепция проведения: </w:t>
      </w:r>
      <w:r>
        <w:rPr>
          <w:rFonts w:ascii="Times New Roman" w:eastAsia="Times New Roman" w:hAnsi="Times New Roman" w:cs="Times New Roman"/>
          <w:color w:val="000000"/>
          <w:sz w:val="28"/>
          <w:szCs w:val="28"/>
        </w:rPr>
        <w:t>повышение родительских компетенций по направлениям дошкольное воспитание, обучение дошкольника, школьника, воспитание несовершеннолетнего, кризисные ситуации в жизни детей и подростков, проблемы социализации и адаптации несовершеннолетних (в т.ч. детей с ОВЗ).</w:t>
      </w:r>
    </w:p>
    <w:p w:rsidR="004536AF" w:rsidRDefault="004536AF"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Программа проведенияВсероссийск</w:t>
      </w:r>
      <w:r w:rsidR="006D7FF1">
        <w:rPr>
          <w:rFonts w:ascii="Times New Roman" w:eastAsia="Times New Roman" w:hAnsi="Times New Roman" w:cs="Times New Roman"/>
          <w:b/>
          <w:color w:val="000000"/>
          <w:sz w:val="28"/>
          <w:szCs w:val="28"/>
        </w:rPr>
        <w:t>ой</w:t>
      </w:r>
      <w:r>
        <w:rPr>
          <w:rFonts w:ascii="Times New Roman" w:eastAsia="Times New Roman" w:hAnsi="Times New Roman" w:cs="Times New Roman"/>
          <w:b/>
          <w:color w:val="000000"/>
          <w:sz w:val="28"/>
          <w:szCs w:val="28"/>
        </w:rPr>
        <w:t xml:space="preserve"> недел</w:t>
      </w:r>
      <w:r w:rsidR="006D7FF1">
        <w:rPr>
          <w:rFonts w:ascii="Times New Roman" w:eastAsia="Times New Roman" w:hAnsi="Times New Roman" w:cs="Times New Roman"/>
          <w:b/>
          <w:color w:val="000000"/>
          <w:sz w:val="28"/>
          <w:szCs w:val="28"/>
        </w:rPr>
        <w:t>и</w:t>
      </w:r>
      <w:bookmarkStart w:id="0" w:name="_GoBack"/>
      <w:bookmarkEnd w:id="0"/>
      <w:r>
        <w:rPr>
          <w:rFonts w:ascii="Times New Roman" w:eastAsia="Times New Roman" w:hAnsi="Times New Roman" w:cs="Times New Roman"/>
          <w:b/>
          <w:color w:val="000000"/>
          <w:sz w:val="28"/>
          <w:szCs w:val="28"/>
        </w:rPr>
        <w:t xml:space="preserve"> родительской компетентности </w:t>
      </w:r>
      <w:r>
        <w:rPr>
          <w:rFonts w:ascii="Times New Roman" w:eastAsia="Times New Roman" w:hAnsi="Times New Roman" w:cs="Times New Roman"/>
          <w:color w:val="000000"/>
          <w:sz w:val="28"/>
          <w:szCs w:val="28"/>
        </w:rPr>
        <w:t>включает в себя открытые лекции, вебинары, мастер-классы для родителей несовершеннолетних по наиболее актуальным темам для родителей детей всех возрастов в областях: воспитания, обучения, социализации детей и подростков, возможных трудностей и кризисных ситуаций, с которыми приходится сталкиваться родителям.</w:t>
      </w: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Порядок проведения Всероссийской недели родительской компетентности.</w:t>
      </w:r>
    </w:p>
    <w:p w:rsidR="004536AF" w:rsidRDefault="00562708" w:rsidP="002C0AB1">
      <w:pPr>
        <w:pBdr>
          <w:top w:val="nil"/>
          <w:left w:val="nil"/>
          <w:bottom w:val="nil"/>
          <w:right w:val="nil"/>
          <w:between w:val="nil"/>
        </w:pBdr>
        <w:tabs>
          <w:tab w:val="left" w:pos="851"/>
        </w:tabs>
        <w:spacing w:after="0" w:line="240" w:lineRule="auto"/>
        <w:ind w:leftChars="0" w:left="0"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участия в мероприятиях недели родители (законные представители) несовершеннолетних регистрируются на сайтах Всероссийской недели родительской компетентности (по регионам). Одновременно с регистрацией у участников мероприятия в форме анкетирования уточняются актуальные потребности в получении информации по вопросам воспитания, развития, обучени</w:t>
      </w:r>
      <w:r w:rsidR="002C0AB1">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 xml:space="preserve"> детей и подростков. </w:t>
      </w:r>
    </w:p>
    <w:p w:rsidR="004536AF" w:rsidRDefault="00562708" w:rsidP="002C0AB1">
      <w:pPr>
        <w:pBdr>
          <w:top w:val="nil"/>
          <w:left w:val="nil"/>
          <w:bottom w:val="nil"/>
          <w:right w:val="nil"/>
          <w:between w:val="nil"/>
        </w:pBdr>
        <w:tabs>
          <w:tab w:val="left" w:pos="851"/>
        </w:tabs>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Пройдя регистрацию, участник получает доступ ко всем мероприятиям недели, рассылке методических и информационных материалов по актуальным для него темам (в т.ч. на основе данных анкетирования).</w:t>
      </w:r>
    </w:p>
    <w:p w:rsidR="004536AF" w:rsidRDefault="00562708" w:rsidP="002C0AB1">
      <w:pPr>
        <w:pBdr>
          <w:top w:val="nil"/>
          <w:left w:val="nil"/>
          <w:bottom w:val="nil"/>
          <w:right w:val="nil"/>
          <w:between w:val="nil"/>
        </w:pBdr>
        <w:tabs>
          <w:tab w:val="left" w:pos="851"/>
        </w:tabs>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Зарегистрированный участник Всероссийской недели родительской компетентности имеет возможность бесплатного получения психолого-педагогических, методических консультаций от ведущих российских экспертов, участвующих во Всероссийской неделе родительской компетентности.</w:t>
      </w:r>
    </w:p>
    <w:p w:rsidR="004536AF" w:rsidRDefault="004536AF"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p>
    <w:p w:rsidR="004536AF" w:rsidRDefault="00562708" w:rsidP="00562708">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Ссылки для регистрации участников Всероссийской недели родительской компетентности</w:t>
      </w:r>
      <w:r>
        <w:rPr>
          <w:rFonts w:ascii="Times New Roman" w:eastAsia="Times New Roman" w:hAnsi="Times New Roman" w:cs="Times New Roman"/>
          <w:color w:val="000000"/>
          <w:sz w:val="28"/>
          <w:szCs w:val="28"/>
        </w:rPr>
        <w:t>:</w:t>
      </w:r>
    </w:p>
    <w:p w:rsidR="004536AF" w:rsidRDefault="004536AF"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bl>
      <w:tblPr>
        <w:tblStyle w:val="a8"/>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1"/>
        <w:gridCol w:w="4736"/>
        <w:gridCol w:w="4194"/>
      </w:tblGrid>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п/п</w:t>
            </w:r>
          </w:p>
        </w:tc>
        <w:tc>
          <w:tcPr>
            <w:tcW w:w="4736" w:type="dxa"/>
          </w:tcPr>
          <w:p w:rsidR="004536AF" w:rsidRDefault="00562708"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Регион</w:t>
            </w:r>
          </w:p>
        </w:tc>
        <w:tc>
          <w:tcPr>
            <w:tcW w:w="4194" w:type="dxa"/>
          </w:tcPr>
          <w:p w:rsidR="004536AF" w:rsidRDefault="00562708"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Ссылка для регистрации на Всероссийскую неделю родительской компетентности с </w:t>
            </w:r>
            <w:r w:rsidR="006671F9">
              <w:rPr>
                <w:rFonts w:ascii="Times New Roman" w:eastAsia="Times New Roman" w:hAnsi="Times New Roman" w:cs="Times New Roman"/>
                <w:b/>
                <w:color w:val="000000"/>
                <w:sz w:val="28"/>
                <w:szCs w:val="28"/>
              </w:rPr>
              <w:t>15</w:t>
            </w:r>
            <w:r>
              <w:rPr>
                <w:rFonts w:ascii="Times New Roman" w:eastAsia="Times New Roman" w:hAnsi="Times New Roman" w:cs="Times New Roman"/>
                <w:b/>
                <w:color w:val="000000"/>
                <w:sz w:val="28"/>
                <w:szCs w:val="28"/>
              </w:rPr>
              <w:t>-1</w:t>
            </w:r>
            <w:r w:rsidR="006671F9">
              <w:rPr>
                <w:rFonts w:ascii="Times New Roman" w:eastAsia="Times New Roman" w:hAnsi="Times New Roman" w:cs="Times New Roman"/>
                <w:b/>
                <w:color w:val="000000"/>
                <w:sz w:val="28"/>
                <w:szCs w:val="28"/>
              </w:rPr>
              <w:t>9</w:t>
            </w:r>
            <w:r>
              <w:rPr>
                <w:rFonts w:ascii="Times New Roman" w:eastAsia="Times New Roman" w:hAnsi="Times New Roman" w:cs="Times New Roman"/>
                <w:b/>
                <w:color w:val="000000"/>
                <w:sz w:val="28"/>
                <w:szCs w:val="28"/>
              </w:rPr>
              <w:t xml:space="preserve"> ноября 2021 г.</w:t>
            </w:r>
          </w:p>
          <w:p w:rsidR="004536AF" w:rsidRDefault="004536AF"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736" w:type="dxa"/>
            <w:vAlign w:val="center"/>
          </w:tcPr>
          <w:p w:rsidR="004536AF" w:rsidRPr="00562708"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562708">
              <w:rPr>
                <w:rFonts w:ascii="Times New Roman" w:eastAsia="Times New Roman" w:hAnsi="Times New Roman" w:cs="Times New Roman"/>
                <w:color w:val="000000"/>
                <w:sz w:val="24"/>
                <w:szCs w:val="24"/>
              </w:rPr>
              <w:t>Амурская область, Белгородская область, Брянская область, Калужская область, Еврейская АО, г</w:t>
            </w:r>
            <w:r w:rsidR="00843C59">
              <w:rPr>
                <w:rFonts w:ascii="Times New Roman" w:eastAsia="Times New Roman" w:hAnsi="Times New Roman" w:cs="Times New Roman"/>
                <w:color w:val="000000"/>
                <w:sz w:val="24"/>
                <w:szCs w:val="24"/>
              </w:rPr>
              <w:t>.</w:t>
            </w:r>
            <w:r w:rsidRPr="00562708">
              <w:rPr>
                <w:rFonts w:ascii="Times New Roman" w:eastAsia="Times New Roman" w:hAnsi="Times New Roman" w:cs="Times New Roman"/>
                <w:color w:val="000000"/>
                <w:sz w:val="24"/>
                <w:szCs w:val="24"/>
              </w:rPr>
              <w:t xml:space="preserve"> Москва, Московская область, г</w:t>
            </w:r>
            <w:r w:rsidR="00843C59">
              <w:rPr>
                <w:rFonts w:ascii="Times New Roman" w:eastAsia="Times New Roman" w:hAnsi="Times New Roman" w:cs="Times New Roman"/>
                <w:color w:val="000000"/>
                <w:sz w:val="24"/>
                <w:szCs w:val="24"/>
              </w:rPr>
              <w:t>.</w:t>
            </w:r>
            <w:r w:rsidRPr="00562708">
              <w:rPr>
                <w:rFonts w:ascii="Times New Roman" w:eastAsia="Times New Roman" w:hAnsi="Times New Roman" w:cs="Times New Roman"/>
                <w:color w:val="000000"/>
                <w:sz w:val="24"/>
                <w:szCs w:val="24"/>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область, Тульская область, Чувашская </w:t>
            </w:r>
            <w:r w:rsidR="00843C59">
              <w:rPr>
                <w:rFonts w:ascii="Times New Roman" w:eastAsia="Times New Roman" w:hAnsi="Times New Roman" w:cs="Times New Roman"/>
                <w:color w:val="000000"/>
                <w:sz w:val="24"/>
                <w:szCs w:val="24"/>
              </w:rPr>
              <w:t>Р</w:t>
            </w:r>
            <w:r w:rsidRPr="00562708">
              <w:rPr>
                <w:rFonts w:ascii="Times New Roman" w:eastAsia="Times New Roman" w:hAnsi="Times New Roman" w:cs="Times New Roman"/>
                <w:color w:val="000000"/>
                <w:sz w:val="24"/>
                <w:szCs w:val="24"/>
              </w:rPr>
              <w:t>еспублика - Чувашия</w:t>
            </w:r>
          </w:p>
        </w:tc>
        <w:tc>
          <w:tcPr>
            <w:tcW w:w="4194" w:type="dxa"/>
            <w:vAlign w:val="center"/>
          </w:tcPr>
          <w:p w:rsidR="004536AF" w:rsidRPr="002C0AB1" w:rsidRDefault="00EA5A19" w:rsidP="00EC4D5B">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8"/>
                <w:szCs w:val="28"/>
              </w:rPr>
            </w:pPr>
            <w:hyperlink r:id="rId8" w:history="1">
              <w:r w:rsidR="002C0AB1" w:rsidRPr="002C0AB1">
                <w:rPr>
                  <w:rStyle w:val="a6"/>
                  <w:rFonts w:ascii="Times New Roman" w:eastAsia="Times New Roman" w:hAnsi="Times New Roman" w:cs="Times New Roman"/>
                  <w:color w:val="auto"/>
                  <w:sz w:val="28"/>
                  <w:szCs w:val="28"/>
                </w:rPr>
                <w:t>http://бытьродителем.рф/week</w:t>
              </w:r>
            </w:hyperlink>
          </w:p>
          <w:p w:rsidR="002C0AB1" w:rsidRDefault="002C0AB1"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736" w:type="dxa"/>
          </w:tcPr>
          <w:p w:rsidR="004536AF" w:rsidRPr="00562708"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562708">
              <w:rPr>
                <w:rFonts w:ascii="Times New Roman" w:eastAsia="Times New Roman" w:hAnsi="Times New Roman" w:cs="Times New Roman"/>
                <w:color w:val="000000"/>
                <w:sz w:val="24"/>
                <w:szCs w:val="24"/>
              </w:rPr>
              <w:t xml:space="preserve">Астраханская область, Волгоградская область, Воронежская область, Кабардино-Балкарская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 г. Севастополь, Ставропольский край, Чеченская Республика, Республика Дагестан </w:t>
            </w:r>
          </w:p>
        </w:tc>
        <w:tc>
          <w:tcPr>
            <w:tcW w:w="4194" w:type="dxa"/>
            <w:vAlign w:val="center"/>
          </w:tcPr>
          <w:p w:rsidR="004536AF"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9">
              <w:r w:rsidR="00562708">
                <w:rPr>
                  <w:rFonts w:ascii="Times New Roman" w:eastAsia="Times New Roman" w:hAnsi="Times New Roman" w:cs="Times New Roman"/>
                  <w:color w:val="000000"/>
                  <w:sz w:val="28"/>
                  <w:szCs w:val="28"/>
                  <w:u w:val="single"/>
                </w:rPr>
                <w:t>https://forms.gle/3GdXLMbqeNHJNq3T6</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4736" w:type="dxa"/>
          </w:tcPr>
          <w:p w:rsidR="004536AF" w:rsidRPr="00562708"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562708">
              <w:rPr>
                <w:rFonts w:ascii="Times New Roman" w:eastAsia="Times New Roman" w:hAnsi="Times New Roman" w:cs="Times New Roman"/>
                <w:color w:val="000000"/>
                <w:sz w:val="24"/>
                <w:szCs w:val="24"/>
              </w:rPr>
              <w:t xml:space="preserve">Иркутская область, Камчатский край, Красноярский край, Магаданская область, Приморский край, Сахалинская область, </w:t>
            </w:r>
            <w:r w:rsidRPr="00562708">
              <w:rPr>
                <w:rFonts w:ascii="Times New Roman" w:eastAsia="Times New Roman" w:hAnsi="Times New Roman" w:cs="Times New Roman"/>
                <w:color w:val="000000"/>
                <w:sz w:val="24"/>
                <w:szCs w:val="24"/>
              </w:rPr>
              <w:lastRenderedPageBreak/>
              <w:t xml:space="preserve">Чукотский </w:t>
            </w:r>
            <w:r w:rsidR="00843C59">
              <w:rPr>
                <w:rFonts w:ascii="Times New Roman" w:eastAsia="Times New Roman" w:hAnsi="Times New Roman" w:cs="Times New Roman"/>
                <w:color w:val="000000"/>
                <w:sz w:val="24"/>
                <w:szCs w:val="24"/>
              </w:rPr>
              <w:t>АО</w:t>
            </w:r>
            <w:r w:rsidRPr="00562708">
              <w:rPr>
                <w:rFonts w:ascii="Times New Roman" w:eastAsia="Times New Roman" w:hAnsi="Times New Roman" w:cs="Times New Roman"/>
                <w:color w:val="000000"/>
                <w:sz w:val="24"/>
                <w:szCs w:val="24"/>
              </w:rPr>
              <w:t>, Республика Бурятия, Хабаровский край</w:t>
            </w:r>
          </w:p>
        </w:tc>
        <w:tc>
          <w:tcPr>
            <w:tcW w:w="4194" w:type="dxa"/>
            <w:vAlign w:val="center"/>
          </w:tcPr>
          <w:p w:rsidR="004536AF"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0">
              <w:r w:rsidR="00562708">
                <w:rPr>
                  <w:rFonts w:ascii="Times New Roman" w:eastAsia="Times New Roman" w:hAnsi="Times New Roman" w:cs="Times New Roman"/>
                  <w:color w:val="000000"/>
                  <w:sz w:val="28"/>
                  <w:szCs w:val="28"/>
                  <w:u w:val="single"/>
                </w:rPr>
                <w:t>http://www.kspu.ru/page-37411.html</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w:t>
            </w:r>
          </w:p>
        </w:tc>
        <w:tc>
          <w:tcPr>
            <w:tcW w:w="4736" w:type="dxa"/>
          </w:tcPr>
          <w:p w:rsidR="004536AF" w:rsidRPr="00562708"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562708">
              <w:rPr>
                <w:rFonts w:ascii="Times New Roman" w:eastAsia="Times New Roman" w:hAnsi="Times New Roman" w:cs="Times New Roman"/>
                <w:color w:val="000000"/>
                <w:sz w:val="24"/>
                <w:szCs w:val="24"/>
              </w:rPr>
              <w:t>Новосибирская область, Омская область, Республика Алтай, Республика Тыва</w:t>
            </w:r>
          </w:p>
        </w:tc>
        <w:tc>
          <w:tcPr>
            <w:tcW w:w="4194" w:type="dxa"/>
            <w:vAlign w:val="center"/>
          </w:tcPr>
          <w:p w:rsidR="004536AF"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1">
              <w:r w:rsidR="00562708">
                <w:rPr>
                  <w:rFonts w:ascii="Times New Roman" w:eastAsia="Times New Roman" w:hAnsi="Times New Roman" w:cs="Times New Roman"/>
                  <w:color w:val="000000"/>
                  <w:sz w:val="28"/>
                  <w:szCs w:val="28"/>
                  <w:u w:val="single"/>
                </w:rPr>
                <w:t>http://deti.nspu.ru/</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4736" w:type="dxa"/>
            <w:vAlign w:val="center"/>
          </w:tcPr>
          <w:p w:rsidR="004536AF" w:rsidRPr="00562708"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562708">
              <w:rPr>
                <w:rFonts w:ascii="Times New Roman" w:eastAsia="Times New Roman" w:hAnsi="Times New Roman" w:cs="Times New Roman"/>
                <w:color w:val="000000"/>
                <w:sz w:val="24"/>
                <w:szCs w:val="24"/>
              </w:rPr>
              <w:t>Оренбургская область, Республика Башкортостан</w:t>
            </w:r>
          </w:p>
        </w:tc>
        <w:tc>
          <w:tcPr>
            <w:tcW w:w="4194" w:type="dxa"/>
          </w:tcPr>
          <w:p w:rsidR="004536AF"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2">
              <w:r w:rsidR="00562708">
                <w:rPr>
                  <w:rFonts w:ascii="Times New Roman" w:eastAsia="Times New Roman" w:hAnsi="Times New Roman" w:cs="Times New Roman"/>
                  <w:color w:val="000000"/>
                  <w:sz w:val="28"/>
                  <w:szCs w:val="28"/>
                  <w:u w:val="single"/>
                </w:rPr>
                <w:t>https://ospu.ru</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4736" w:type="dxa"/>
          </w:tcPr>
          <w:p w:rsidR="004536AF" w:rsidRPr="00562708"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562708">
              <w:rPr>
                <w:rFonts w:ascii="Times New Roman" w:eastAsia="Times New Roman" w:hAnsi="Times New Roman" w:cs="Times New Roman"/>
                <w:color w:val="000000"/>
                <w:sz w:val="24"/>
                <w:szCs w:val="24"/>
              </w:rPr>
              <w:t>Владимирская область, Пермский край,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область, Ульяновская область</w:t>
            </w:r>
          </w:p>
        </w:tc>
        <w:tc>
          <w:tcPr>
            <w:tcW w:w="4194" w:type="dxa"/>
          </w:tcPr>
          <w:p w:rsidR="004536AF"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3">
              <w:r w:rsidR="00562708">
                <w:rPr>
                  <w:rFonts w:ascii="Times New Roman" w:eastAsia="Times New Roman" w:hAnsi="Times New Roman" w:cs="Times New Roman"/>
                  <w:color w:val="000000"/>
                  <w:sz w:val="28"/>
                  <w:szCs w:val="28"/>
                  <w:u w:val="single"/>
                </w:rPr>
                <w:t>https://forms.gle/XZdzB8AUuXqBTvnx5</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4736" w:type="dxa"/>
            <w:vAlign w:val="center"/>
          </w:tcPr>
          <w:p w:rsidR="004536AF" w:rsidRPr="00562708"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562708">
              <w:rPr>
                <w:rFonts w:ascii="Times New Roman" w:eastAsia="Times New Roman" w:hAnsi="Times New Roman" w:cs="Times New Roman"/>
                <w:color w:val="000000"/>
                <w:sz w:val="24"/>
                <w:szCs w:val="24"/>
              </w:rPr>
              <w:t>Томская область, Республика Хакасия, Ханты-Мансийский автономный округ - Югра, Алтайский край, Кемеровская область, Забайкальский край</w:t>
            </w:r>
          </w:p>
        </w:tc>
        <w:tc>
          <w:tcPr>
            <w:tcW w:w="4194" w:type="dxa"/>
            <w:vAlign w:val="center"/>
          </w:tcPr>
          <w:p w:rsidR="004536AF"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4">
              <w:r w:rsidR="00562708">
                <w:rPr>
                  <w:rFonts w:ascii="Times New Roman" w:eastAsia="Times New Roman" w:hAnsi="Times New Roman" w:cs="Times New Roman"/>
                  <w:color w:val="000000"/>
                  <w:sz w:val="28"/>
                  <w:szCs w:val="28"/>
                  <w:u w:val="single"/>
                </w:rPr>
                <w:t>http://tspu.edu.ru/cps</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4736" w:type="dxa"/>
          </w:tcPr>
          <w:p w:rsidR="004536AF" w:rsidRPr="00562708"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562708">
              <w:rPr>
                <w:rFonts w:ascii="Times New Roman" w:eastAsia="Times New Roman" w:hAnsi="Times New Roman" w:cs="Times New Roman"/>
                <w:color w:val="000000"/>
                <w:sz w:val="24"/>
                <w:szCs w:val="24"/>
              </w:rPr>
              <w:t>Курганская область, Мурманская область, Свердловская область, Тюменская область, Тверская область, Челябинская область, Ямало-Ненецкий</w:t>
            </w:r>
            <w:r w:rsidR="00843C59">
              <w:rPr>
                <w:rFonts w:ascii="Times New Roman" w:eastAsia="Times New Roman" w:hAnsi="Times New Roman" w:cs="Times New Roman"/>
                <w:color w:val="000000"/>
                <w:sz w:val="24"/>
                <w:szCs w:val="24"/>
              </w:rPr>
              <w:t>АО</w:t>
            </w:r>
          </w:p>
        </w:tc>
        <w:tc>
          <w:tcPr>
            <w:tcW w:w="4194" w:type="dxa"/>
            <w:vAlign w:val="center"/>
          </w:tcPr>
          <w:p w:rsidR="004536AF"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5">
              <w:r w:rsidR="00562708">
                <w:rPr>
                  <w:rFonts w:ascii="Times New Roman" w:eastAsia="Times New Roman" w:hAnsi="Times New Roman" w:cs="Times New Roman"/>
                  <w:color w:val="000000"/>
                  <w:sz w:val="28"/>
                  <w:szCs w:val="28"/>
                  <w:u w:val="single"/>
                </w:rPr>
                <w:t>https://mp.uspu.ru/vserossijskaja-nedelja-roditelskoj-kompetentnosti/</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2C0AB1" w:rsidRPr="002C0AB1"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4736" w:type="dxa"/>
          </w:tcPr>
          <w:p w:rsidR="004536AF" w:rsidRPr="00562708"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562708">
              <w:rPr>
                <w:rFonts w:ascii="Times New Roman" w:eastAsia="Times New Roman" w:hAnsi="Times New Roman" w:cs="Times New Roman"/>
                <w:color w:val="000000"/>
                <w:sz w:val="24"/>
                <w:szCs w:val="24"/>
              </w:rPr>
              <w:t>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область, Республика Карелия</w:t>
            </w:r>
          </w:p>
        </w:tc>
        <w:tc>
          <w:tcPr>
            <w:tcW w:w="4194" w:type="dxa"/>
            <w:vAlign w:val="center"/>
          </w:tcPr>
          <w:p w:rsidR="004536AF" w:rsidRPr="002C0AB1" w:rsidRDefault="00EA5A19" w:rsidP="00EC4D5B">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8"/>
                <w:szCs w:val="28"/>
              </w:rPr>
            </w:pPr>
            <w:hyperlink r:id="rId16" w:history="1">
              <w:r w:rsidR="002C0AB1" w:rsidRPr="002C0AB1">
                <w:rPr>
                  <w:rStyle w:val="a6"/>
                  <w:rFonts w:ascii="Times New Roman" w:eastAsia="Times New Roman" w:hAnsi="Times New Roman" w:cs="Times New Roman"/>
                  <w:color w:val="auto"/>
                  <w:sz w:val="28"/>
                  <w:szCs w:val="28"/>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sz w:val="28"/>
                <w:szCs w:val="28"/>
              </w:rPr>
            </w:pPr>
          </w:p>
        </w:tc>
      </w:tr>
    </w:tbl>
    <w:p w:rsidR="00EB0E4C" w:rsidRDefault="00EB0E4C"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EB0E4C" w:rsidRDefault="00EB0E4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sz w:val="28"/>
          <w:szCs w:val="28"/>
        </w:rPr>
      </w:pPr>
    </w:p>
    <w:p w:rsidR="004536AF" w:rsidRDefault="004536AF"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4536AF" w:rsidRDefault="004536AF"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4536AF" w:rsidRDefault="004536AF" w:rsidP="00562708">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sectPr w:rsidR="004536AF" w:rsidSect="002C0AB1">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134" w:header="567" w:footer="567" w:gutter="0"/>
          <w:pgNumType w:start="1"/>
          <w:cols w:space="720"/>
          <w:docGrid w:linePitch="299"/>
        </w:sectPr>
      </w:pPr>
    </w:p>
    <w:p w:rsidR="004536AF" w:rsidRDefault="00562708"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Программа Всероссийской недели родительской компетентности</w:t>
      </w:r>
    </w:p>
    <w:p w:rsidR="004536AF" w:rsidRDefault="00562708"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15-19 ноября 2021 г.</w:t>
      </w:r>
    </w:p>
    <w:p w:rsidR="004536AF" w:rsidRDefault="004536AF"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bookmarkStart w:id="1" w:name="_heading=h.gjdgxs" w:colFirst="0" w:colLast="0"/>
      <w:bookmarkEnd w:id="1"/>
    </w:p>
    <w:tbl>
      <w:tblPr>
        <w:tblStyle w:val="a9"/>
        <w:tblW w:w="158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19"/>
        <w:gridCol w:w="992"/>
        <w:gridCol w:w="1984"/>
        <w:gridCol w:w="1559"/>
        <w:gridCol w:w="1984"/>
        <w:gridCol w:w="2410"/>
        <w:gridCol w:w="1984"/>
        <w:gridCol w:w="2127"/>
        <w:gridCol w:w="1418"/>
      </w:tblGrid>
      <w:tr w:rsidR="004536AF" w:rsidRPr="002C0AB1" w:rsidTr="00C17860">
        <w:trPr>
          <w:trHeight w:val="223"/>
        </w:trPr>
        <w:tc>
          <w:tcPr>
            <w:tcW w:w="1419"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Дата</w:t>
            </w:r>
          </w:p>
        </w:tc>
        <w:tc>
          <w:tcPr>
            <w:tcW w:w="992" w:type="dxa"/>
            <w:vAlign w:val="center"/>
          </w:tcPr>
          <w:p w:rsidR="004536AF" w:rsidRPr="002C0AB1" w:rsidRDefault="002C0AB1" w:rsidP="002C0A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Время проведения по МСК</w:t>
            </w:r>
          </w:p>
        </w:tc>
        <w:tc>
          <w:tcPr>
            <w:tcW w:w="1984"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Название мероприятия</w:t>
            </w:r>
          </w:p>
        </w:tc>
        <w:tc>
          <w:tcPr>
            <w:tcW w:w="1559" w:type="dxa"/>
            <w:vAlign w:val="center"/>
          </w:tcPr>
          <w:p w:rsidR="004536AF" w:rsidRPr="002C0AB1" w:rsidRDefault="00562708" w:rsidP="002C0A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Формат мероприятия</w:t>
            </w:r>
            <w:r w:rsidRPr="002C0AB1">
              <w:rPr>
                <w:rFonts w:ascii="Times New Roman" w:eastAsia="Times New Roman" w:hAnsi="Times New Roman" w:cs="Times New Roman"/>
                <w:b/>
                <w:color w:val="000000"/>
              </w:rPr>
              <w:br/>
            </w:r>
          </w:p>
        </w:tc>
        <w:tc>
          <w:tcPr>
            <w:tcW w:w="1984"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Спикеры события</w:t>
            </w:r>
          </w:p>
        </w:tc>
        <w:tc>
          <w:tcPr>
            <w:tcW w:w="2410"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Аннотация события</w:t>
            </w:r>
          </w:p>
        </w:tc>
        <w:tc>
          <w:tcPr>
            <w:tcW w:w="1984"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Организатор</w:t>
            </w:r>
          </w:p>
        </w:tc>
        <w:tc>
          <w:tcPr>
            <w:tcW w:w="2127"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Регионы охвата</w:t>
            </w:r>
          </w:p>
        </w:tc>
        <w:tc>
          <w:tcPr>
            <w:tcW w:w="1418"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Ссылка на регистрацию</w:t>
            </w:r>
          </w:p>
        </w:tc>
      </w:tr>
      <w:tr w:rsidR="004536AF" w:rsidRPr="002C0AB1" w:rsidTr="00C17860">
        <w:trPr>
          <w:trHeight w:val="72"/>
        </w:trPr>
        <w:tc>
          <w:tcPr>
            <w:tcW w:w="15877" w:type="dxa"/>
            <w:gridSpan w:val="9"/>
            <w:shd w:val="clear" w:color="auto" w:fill="FFFF00"/>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15 11 2021 (понедельник)</w:t>
            </w:r>
          </w:p>
        </w:tc>
      </w:tr>
      <w:tr w:rsidR="004536AF" w:rsidRPr="002C0AB1" w:rsidTr="00C17860">
        <w:trPr>
          <w:trHeight w:val="697"/>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17.00 - 17.30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Играем вместе: игры для детей и родителей. Часть 1</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4536AF" w:rsidRPr="002C0AB1" w:rsidRDefault="00562708"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Идрисова Оксана Игоревна, ассистент кафедры педагогики и педагогической компаративистики </w:t>
            </w:r>
          </w:p>
        </w:tc>
        <w:tc>
          <w:tcPr>
            <w:tcW w:w="2410" w:type="dxa"/>
          </w:tcPr>
          <w:p w:rsidR="004536AF" w:rsidRPr="002C0AB1" w:rsidRDefault="00562708" w:rsidP="002C0A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highlight w:val="white"/>
              </w:rPr>
              <w:t>На занятии родители узнаю</w:t>
            </w:r>
            <w:r w:rsidR="002C0AB1" w:rsidRPr="002C0AB1">
              <w:rPr>
                <w:rFonts w:ascii="Times New Roman" w:eastAsia="Times New Roman" w:hAnsi="Times New Roman" w:cs="Times New Roman"/>
                <w:highlight w:val="white"/>
              </w:rPr>
              <w:t>т</w:t>
            </w:r>
            <w:r w:rsidRPr="002C0AB1">
              <w:rPr>
                <w:rFonts w:ascii="Times New Roman" w:eastAsia="Times New Roman" w:hAnsi="Times New Roman" w:cs="Times New Roman"/>
                <w:highlight w:val="white"/>
              </w:rPr>
              <w:t>, как играть с детьми в визуально-тактильные игры, как развивать мелкую моторику, мышление, память в каждодневной рутинной деятельности</w:t>
            </w:r>
          </w:p>
        </w:tc>
        <w:tc>
          <w:tcPr>
            <w:tcW w:w="1984" w:type="dxa"/>
          </w:tcPr>
          <w:p w:rsidR="004536AF" w:rsidRPr="002C0AB1" w:rsidRDefault="00EB0E4C"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00562708" w:rsidRPr="002C0AB1">
              <w:rPr>
                <w:rFonts w:ascii="Times New Roman" w:eastAsia="Times New Roman" w:hAnsi="Times New Roman" w:cs="Times New Roman"/>
                <w:color w:val="000000"/>
              </w:rPr>
              <w:t>Уральский государственный педаго</w:t>
            </w:r>
            <w:r>
              <w:rPr>
                <w:rFonts w:ascii="Times New Roman" w:eastAsia="Times New Roman" w:hAnsi="Times New Roman" w:cs="Times New Roman"/>
                <w:color w:val="000000"/>
              </w:rPr>
              <w:t>гический университет»</w:t>
            </w:r>
          </w:p>
        </w:tc>
        <w:tc>
          <w:tcPr>
            <w:tcW w:w="2127"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Курганская область, Мурманская область, Свердловская область, Тюменская область, Тверская область, Челябинская область, Ямало-Ненецкий</w:t>
            </w:r>
            <w:r w:rsidR="00843C59">
              <w:rPr>
                <w:rFonts w:ascii="Times New Roman" w:eastAsia="Times New Roman" w:hAnsi="Times New Roman" w:cs="Times New Roman"/>
                <w:color w:val="000000"/>
              </w:rPr>
              <w:t>АО</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23">
              <w:r w:rsidR="00562708" w:rsidRPr="002C0AB1">
                <w:rPr>
                  <w:rFonts w:ascii="Times New Roman" w:eastAsia="Times New Roman" w:hAnsi="Times New Roman" w:cs="Times New Roman"/>
                  <w:color w:val="000000"/>
                  <w:u w:val="single"/>
                </w:rPr>
                <w:t>https://mp.uspu.ru/vserossijskaja-nedelja-roditelskoj-kompetentnosti/</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p>
        </w:tc>
      </w:tr>
      <w:tr w:rsidR="004536AF" w:rsidRPr="002C0AB1" w:rsidTr="00C17860">
        <w:trPr>
          <w:trHeight w:val="697"/>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18.00 - 18.30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Визуально-тактильные игры для детей дошкольного </w:t>
            </w:r>
            <w:r w:rsidR="002C0AB1" w:rsidRPr="002C0AB1">
              <w:rPr>
                <w:rFonts w:ascii="Times New Roman" w:eastAsia="Times New Roman" w:hAnsi="Times New Roman" w:cs="Times New Roman"/>
                <w:color w:val="000000"/>
              </w:rPr>
              <w:t>возраста. Играем вместе с мамой</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4536AF" w:rsidRPr="002C0AB1" w:rsidRDefault="00562708"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Русанова Лилия Сергеевна, доцент кафедры медико-биологоческих основ дефектологии и теории логопедии </w:t>
            </w:r>
          </w:p>
        </w:tc>
        <w:tc>
          <w:tcPr>
            <w:tcW w:w="2410" w:type="dxa"/>
          </w:tcPr>
          <w:p w:rsidR="004536AF" w:rsidRPr="002C0AB1"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highlight w:val="white"/>
              </w:rPr>
              <w:t>На занятии родители узнаю, как играть с детьми в визуально-тактильные игры, как развивать мелкую моторику, мышление, память в каждодневной рутинной деятельности</w:t>
            </w:r>
            <w:r>
              <w:rPr>
                <w:rFonts w:ascii="Times New Roman" w:eastAsia="Times New Roman" w:hAnsi="Times New Roman" w:cs="Times New Roman"/>
              </w:rPr>
              <w:t>.</w:t>
            </w:r>
          </w:p>
        </w:tc>
        <w:tc>
          <w:tcPr>
            <w:tcW w:w="1984" w:type="dxa"/>
          </w:tcPr>
          <w:p w:rsidR="004536AF" w:rsidRPr="002C0AB1" w:rsidRDefault="00EB0E4C"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 «</w:t>
            </w:r>
            <w:r w:rsidR="00562708" w:rsidRPr="002C0AB1">
              <w:rPr>
                <w:rFonts w:ascii="Times New Roman" w:eastAsia="Times New Roman" w:hAnsi="Times New Roman" w:cs="Times New Roman"/>
                <w:color w:val="000000"/>
              </w:rPr>
              <w:t>Ярославский государственный педагогический университет им. К.Д. Ушинского</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w:t>
            </w:r>
            <w:r w:rsidRPr="002C0AB1">
              <w:rPr>
                <w:rFonts w:ascii="Times New Roman" w:eastAsia="Times New Roman" w:hAnsi="Times New Roman" w:cs="Times New Roman"/>
                <w:color w:val="000000"/>
              </w:rPr>
              <w:lastRenderedPageBreak/>
              <w:t>область, Республика Карелия</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24"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4536AF" w:rsidRPr="002C0AB1" w:rsidTr="00C17860">
        <w:trPr>
          <w:trHeight w:val="1674"/>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"Мама, я учусь  об тебя" или несколько слов о кризисе трех лет…</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Вебинар</w:t>
            </w:r>
          </w:p>
        </w:tc>
        <w:tc>
          <w:tcPr>
            <w:tcW w:w="1984" w:type="dxa"/>
          </w:tcPr>
          <w:p w:rsidR="004536AF" w:rsidRPr="002C0AB1" w:rsidRDefault="00562708"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Козачек Ольга Валерьевна, к</w:t>
            </w:r>
            <w:r w:rsidR="00EB0E4C">
              <w:rPr>
                <w:rFonts w:ascii="Times New Roman" w:eastAsia="Times New Roman" w:hAnsi="Times New Roman" w:cs="Times New Roman"/>
                <w:color w:val="000000"/>
              </w:rPr>
              <w:t>.псих.н.</w:t>
            </w:r>
            <w:r w:rsidRPr="002C0AB1">
              <w:rPr>
                <w:rFonts w:ascii="Times New Roman" w:eastAsia="Times New Roman" w:hAnsi="Times New Roman" w:cs="Times New Roman"/>
                <w:color w:val="000000"/>
              </w:rPr>
              <w:t>, доцент кафедры педагогики дошкольного образования</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На примере ситуаций из жизни семей, воспитывающих трехлетних детей, будут описаны внутренние причины и внешние признаки кризиса трех. Предметом обсуждения станет роль взрослого в конструктивном проживании ребенком кризиса. Будут продемонстрированы ошибочные и верные действия родителей «трехлеток».</w:t>
            </w:r>
          </w:p>
        </w:tc>
        <w:tc>
          <w:tcPr>
            <w:tcW w:w="1984" w:type="dxa"/>
          </w:tcPr>
          <w:p w:rsidR="004536AF" w:rsidRPr="002C0AB1" w:rsidRDefault="00EB0E4C"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003D11F4">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Волгоградский государственный социально-педагогический  университет</w:t>
            </w:r>
            <w:r w:rsidR="003D11F4">
              <w:rPr>
                <w:rFonts w:ascii="Times New Roman" w:eastAsia="Times New Roman" w:hAnsi="Times New Roman" w:cs="Times New Roman"/>
                <w:color w:val="000000"/>
              </w:rPr>
              <w:t>»</w:t>
            </w:r>
          </w:p>
        </w:tc>
        <w:tc>
          <w:tcPr>
            <w:tcW w:w="2127" w:type="dxa"/>
          </w:tcPr>
          <w:p w:rsidR="00843C59"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Астраханская область, Волгоградская область, Воронежская область, Кабардино-Балкарская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 </w:t>
            </w:r>
          </w:p>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г. Севастополь, Ставропольский край, Чеченская Республика, Республика Дагестан</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1155CC"/>
                <w:u w:val="single"/>
              </w:rPr>
            </w:pPr>
            <w:hyperlink r:id="rId25" w:anchor="b406">
              <w:r w:rsidR="00562708" w:rsidRPr="002C0AB1">
                <w:rPr>
                  <w:rFonts w:ascii="Times New Roman" w:eastAsia="Times New Roman" w:hAnsi="Times New Roman" w:cs="Times New Roman"/>
                  <w:u w:val="single"/>
                </w:rPr>
                <w:t>https://roditel-vspu.ru/#b406</w:t>
              </w:r>
            </w:hyperlink>
          </w:p>
        </w:tc>
      </w:tr>
      <w:tr w:rsidR="003D11F4" w:rsidRPr="002C0AB1" w:rsidTr="00C17860">
        <w:trPr>
          <w:trHeight w:val="893"/>
        </w:trPr>
        <w:tc>
          <w:tcPr>
            <w:tcW w:w="141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Здравствуй, школа! Все о подготовке ребенка к школьному обучению</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Михеева Елена Владимировна, к.п.н., доцент кафедры дошкольного, коррекционного, дополнительного образования и проблем воспитания; </w:t>
            </w:r>
            <w:r w:rsidRPr="002C0AB1">
              <w:rPr>
                <w:rFonts w:ascii="Times New Roman" w:eastAsia="Times New Roman" w:hAnsi="Times New Roman" w:cs="Times New Roman"/>
                <w:color w:val="000000"/>
              </w:rPr>
              <w:br/>
              <w:t>Муратова Анжелика Артуровна, к.п.н., доцент кафедры дошкольного, коррекционного, дополнительного образования и проблем воспитания</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с помощью игр подготовить ребенка к школе. Игра в помощь адаптации ребенка к обучению. Игра как способ улучшения знаний ребенка.</w:t>
            </w:r>
          </w:p>
        </w:tc>
        <w:tc>
          <w:tcPr>
            <w:tcW w:w="1984" w:type="dxa"/>
            <w:vMerge w:val="restart"/>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Оренбургский государственный педагогический  университет</w:t>
            </w:r>
            <w:r>
              <w:rPr>
                <w:rFonts w:ascii="Times New Roman" w:eastAsia="Times New Roman" w:hAnsi="Times New Roman" w:cs="Times New Roman"/>
                <w:color w:val="000000"/>
              </w:rPr>
              <w:t>»</w:t>
            </w:r>
          </w:p>
        </w:tc>
        <w:tc>
          <w:tcPr>
            <w:tcW w:w="2127" w:type="dxa"/>
            <w:vMerge w:val="restart"/>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Оренбургская область, Республика Башкортостан</w:t>
            </w:r>
          </w:p>
        </w:tc>
        <w:tc>
          <w:tcPr>
            <w:tcW w:w="1418" w:type="dxa"/>
          </w:tcPr>
          <w:p w:rsidR="003D11F4"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26">
              <w:r w:rsidR="003D11F4" w:rsidRPr="002C0AB1">
                <w:rPr>
                  <w:rFonts w:ascii="Times New Roman" w:eastAsia="Times New Roman" w:hAnsi="Times New Roman" w:cs="Times New Roman"/>
                  <w:color w:val="000000"/>
                  <w:u w:val="single"/>
                </w:rPr>
                <w:t>https://ospu.ru</w:t>
              </w:r>
            </w:hyperlink>
          </w:p>
        </w:tc>
      </w:tr>
      <w:tr w:rsidR="003D11F4" w:rsidRPr="002C0AB1" w:rsidTr="00C17860">
        <w:trPr>
          <w:trHeight w:val="2008"/>
        </w:trPr>
        <w:tc>
          <w:tcPr>
            <w:tcW w:w="141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Развивающие игры для детей и родителей.</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Шарычева Мария Эдуардовна, к.п.н., доцент кафедры педагогики дошкольного и начального образования</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Данный вебинар предусматривает  рассмотрение разнообразия развивающих игр, типы, характер, содержание и оформление которых определяется конкретными воспитательными задачами применительно к возрасту детей с учётом их развития и интересов. Дети </w:t>
            </w:r>
            <w:r w:rsidRPr="002C0AB1">
              <w:rPr>
                <w:rFonts w:ascii="Times New Roman" w:eastAsia="Times New Roman" w:hAnsi="Times New Roman" w:cs="Times New Roman"/>
                <w:color w:val="000000"/>
              </w:rPr>
              <w:lastRenderedPageBreak/>
              <w:t>вместе с  родителями, играющие в развивающие игры, тренируют собственные мышление, изобретательность, воображение, креативность</w:t>
            </w:r>
          </w:p>
        </w:tc>
        <w:tc>
          <w:tcPr>
            <w:tcW w:w="1984" w:type="dxa"/>
            <w:vMerge/>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27">
              <w:r w:rsidR="003D11F4" w:rsidRPr="002C0AB1">
                <w:rPr>
                  <w:rFonts w:ascii="Times New Roman" w:eastAsia="Times New Roman" w:hAnsi="Times New Roman" w:cs="Times New Roman"/>
                  <w:color w:val="000000"/>
                  <w:u w:val="single"/>
                </w:rPr>
                <w:t>https://ospu.ru</w:t>
              </w:r>
            </w:hyperlink>
          </w:p>
        </w:tc>
      </w:tr>
      <w:tr w:rsidR="003D11F4" w:rsidRPr="002C0AB1" w:rsidTr="00C17860">
        <w:trPr>
          <w:trHeight w:val="1450"/>
        </w:trPr>
        <w:tc>
          <w:tcPr>
            <w:tcW w:w="141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9.00-10.00</w:t>
            </w:r>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Развитие в игрушках</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Пискун Ольга Юрьевна, к</w:t>
            </w:r>
            <w:r>
              <w:rPr>
                <w:rFonts w:ascii="Times New Roman" w:eastAsia="Times New Roman" w:hAnsi="Times New Roman" w:cs="Times New Roman"/>
                <w:color w:val="000000"/>
              </w:rPr>
              <w:t>.псих.н.</w:t>
            </w:r>
            <w:r w:rsidRPr="002C0AB1">
              <w:rPr>
                <w:rFonts w:ascii="Times New Roman" w:eastAsia="Times New Roman" w:hAnsi="Times New Roman" w:cs="Times New Roman"/>
                <w:color w:val="000000"/>
              </w:rPr>
              <w:t xml:space="preserve">, доцент кафедры коррекционной педагогики и психологии, руководитель центра по сопровождению обучающихся с ОВЗ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На вебинаре родители познакомятся с развивающим и коррекционным ресурсом игрушек, получат практические рекомендации о значении волшебных предметов легко превращающихся в необходимую игрушку, узнают как умело работать "феей" для своего ребенка</w:t>
            </w:r>
          </w:p>
        </w:tc>
        <w:tc>
          <w:tcPr>
            <w:tcW w:w="1984" w:type="dxa"/>
            <w:vMerge w:val="restart"/>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Новосибирский государственный педагогический университет</w:t>
            </w:r>
            <w:r>
              <w:rPr>
                <w:rFonts w:ascii="Times New Roman" w:eastAsia="Times New Roman" w:hAnsi="Times New Roman" w:cs="Times New Roman"/>
                <w:color w:val="000000"/>
              </w:rPr>
              <w:t>»</w:t>
            </w:r>
          </w:p>
        </w:tc>
        <w:tc>
          <w:tcPr>
            <w:tcW w:w="2127" w:type="dxa"/>
            <w:vMerge w:val="restart"/>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Новосибирская область, Омская область, Республика Алтай, Республика Тыва</w:t>
            </w:r>
          </w:p>
        </w:tc>
        <w:tc>
          <w:tcPr>
            <w:tcW w:w="1418" w:type="dxa"/>
          </w:tcPr>
          <w:p w:rsidR="003D11F4"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28">
              <w:r w:rsidR="003D11F4" w:rsidRPr="002C0AB1">
                <w:rPr>
                  <w:rFonts w:ascii="Times New Roman" w:eastAsia="Times New Roman" w:hAnsi="Times New Roman" w:cs="Times New Roman"/>
                  <w:u w:val="single"/>
                </w:rPr>
                <w:t>http://deti.nspu.ru/</w:t>
              </w:r>
            </w:hyperlink>
          </w:p>
        </w:tc>
      </w:tr>
      <w:tr w:rsidR="003D11F4" w:rsidRPr="002C0AB1" w:rsidTr="00C17860">
        <w:trPr>
          <w:trHeight w:val="419"/>
        </w:trPr>
        <w:tc>
          <w:tcPr>
            <w:tcW w:w="141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Игрофикация или обучение с увлечением</w:t>
            </w:r>
          </w:p>
        </w:tc>
        <w:tc>
          <w:tcPr>
            <w:tcW w:w="1559" w:type="dxa"/>
          </w:tcPr>
          <w:p w:rsidR="003D11F4"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Экспертная видеолекция</w:t>
            </w:r>
          </w:p>
          <w:p w:rsidR="003D11F4" w:rsidRPr="002C0AB1" w:rsidRDefault="003D11F4" w:rsidP="002C0A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Ответы на вопросы.</w:t>
            </w:r>
          </w:p>
        </w:tc>
        <w:tc>
          <w:tcPr>
            <w:tcW w:w="1984" w:type="dxa"/>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Богданова Елена Владимировна, </w:t>
            </w:r>
            <w:r>
              <w:rPr>
                <w:rFonts w:ascii="Times New Roman" w:eastAsia="Times New Roman" w:hAnsi="Times New Roman" w:cs="Times New Roman"/>
                <w:color w:val="000000"/>
              </w:rPr>
              <w:t>к.п.н</w:t>
            </w:r>
            <w:r w:rsidRPr="002C0AB1">
              <w:rPr>
                <w:rFonts w:ascii="Times New Roman" w:eastAsia="Times New Roman" w:hAnsi="Times New Roman" w:cs="Times New Roman"/>
                <w:color w:val="000000"/>
              </w:rPr>
              <w:t>, доцент, заведующая кафедрой педагогики и психологии детского отдыха</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Чем отличается игра от игрофикации, как при помощи игр с карточками можно </w:t>
            </w:r>
            <w:r w:rsidRPr="002C0AB1">
              <w:rPr>
                <w:rFonts w:ascii="Times New Roman" w:eastAsia="Times New Roman" w:hAnsi="Times New Roman" w:cs="Times New Roman"/>
                <w:color w:val="000000"/>
              </w:rPr>
              <w:br/>
              <w:t xml:space="preserve">превратить выполнение домашнего задания в увлекательное приключение, как можно играючи всей семьей учить географию – об этом наша встреча с </w:t>
            </w:r>
            <w:r w:rsidRPr="002C0AB1">
              <w:rPr>
                <w:rFonts w:ascii="Times New Roman" w:eastAsia="Times New Roman" w:hAnsi="Times New Roman" w:cs="Times New Roman"/>
                <w:color w:val="000000"/>
              </w:rPr>
              <w:lastRenderedPageBreak/>
              <w:t>обсуждением</w:t>
            </w:r>
          </w:p>
        </w:tc>
        <w:tc>
          <w:tcPr>
            <w:tcW w:w="1984" w:type="dxa"/>
            <w:vMerge/>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29">
              <w:r w:rsidR="003D11F4" w:rsidRPr="002C0AB1">
                <w:rPr>
                  <w:rFonts w:ascii="Times New Roman" w:eastAsia="Times New Roman" w:hAnsi="Times New Roman" w:cs="Times New Roman"/>
                  <w:u w:val="single"/>
                </w:rPr>
                <w:t>http://deti.nspu.ru/</w:t>
              </w:r>
            </w:hyperlink>
          </w:p>
        </w:tc>
      </w:tr>
      <w:tr w:rsidR="004536AF" w:rsidRPr="002C0AB1" w:rsidTr="00C17860">
        <w:trPr>
          <w:trHeight w:val="1897"/>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6:00-7:00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Мягкие игры для всех. Игровой домашний досуг.</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C641FF" w:rsidRDefault="00EB0E4C"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Файзуллаева</w:t>
            </w:r>
            <w:r w:rsidR="00562708" w:rsidRPr="002C0AB1">
              <w:rPr>
                <w:rFonts w:ascii="Times New Roman" w:eastAsia="Times New Roman" w:hAnsi="Times New Roman" w:cs="Times New Roman"/>
                <w:color w:val="000000"/>
              </w:rPr>
              <w:t xml:space="preserve">Елена Дмитриевна, </w:t>
            </w:r>
            <w:r>
              <w:rPr>
                <w:rFonts w:ascii="Times New Roman" w:eastAsia="Times New Roman" w:hAnsi="Times New Roman" w:cs="Times New Roman"/>
                <w:color w:val="000000"/>
              </w:rPr>
              <w:t>к.псих.н.</w:t>
            </w:r>
            <w:r w:rsidR="00562708" w:rsidRPr="002C0AB1">
              <w:rPr>
                <w:rFonts w:ascii="Times New Roman" w:eastAsia="Times New Roman" w:hAnsi="Times New Roman" w:cs="Times New Roman"/>
                <w:color w:val="000000"/>
              </w:rPr>
              <w:t>, доцент кафедры дошкольного образования Института детства и арт-педагогики</w:t>
            </w:r>
            <w:r>
              <w:rPr>
                <w:rFonts w:ascii="Times New Roman" w:eastAsia="Times New Roman" w:hAnsi="Times New Roman" w:cs="Times New Roman"/>
                <w:color w:val="000000"/>
              </w:rPr>
              <w:t>;</w:t>
            </w:r>
          </w:p>
          <w:p w:rsidR="00EB0E4C" w:rsidRDefault="00EB0E4C"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4536AF" w:rsidRPr="002C0AB1" w:rsidRDefault="00EB0E4C"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Фицнер</w:t>
            </w:r>
            <w:r w:rsidR="00562708" w:rsidRPr="002C0AB1">
              <w:rPr>
                <w:rFonts w:ascii="Times New Roman" w:eastAsia="Times New Roman" w:hAnsi="Times New Roman" w:cs="Times New Roman"/>
                <w:color w:val="000000"/>
              </w:rPr>
              <w:t>Татьяна Дмитриевна, магистр педагогики, разработчик игровых пособий ТАФИ.</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Демонстрация элементов технологии «Мягкая среда» - направления гуманной педагогики, в которой используются материалы открытого типа, открытый тип коммуникации и созидание атмосферы доверия, дружбы, сотрудничества, реализация гармонизированного взаимодействия участников совместного досуга, который может быть и образовательным.</w:t>
            </w:r>
          </w:p>
        </w:tc>
        <w:tc>
          <w:tcPr>
            <w:tcW w:w="1984" w:type="dxa"/>
          </w:tcPr>
          <w:p w:rsidR="004536AF" w:rsidRPr="002C0AB1" w:rsidRDefault="00EB0E4C"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00562708" w:rsidRPr="002C0AB1">
              <w:rPr>
                <w:rFonts w:ascii="Times New Roman" w:eastAsia="Times New Roman" w:hAnsi="Times New Roman" w:cs="Times New Roman"/>
                <w:color w:val="000000"/>
              </w:rPr>
              <w:t>«Томский государственный педагогический университет»</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Томская область, Республика Хакасия, Ханты-Мансийский автономный округ - Югра, Алтайский край, Кемеровская область, Забайкальский край</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30">
              <w:r w:rsidR="00562708" w:rsidRPr="002C0AB1">
                <w:rPr>
                  <w:rFonts w:ascii="Times New Roman" w:eastAsia="Times New Roman" w:hAnsi="Times New Roman" w:cs="Times New Roman"/>
                  <w:color w:val="000000"/>
                  <w:u w:val="single"/>
                </w:rPr>
                <w:t>http://tspu.edu.ru/cps</w:t>
              </w:r>
            </w:hyperlink>
          </w:p>
        </w:tc>
      </w:tr>
      <w:tr w:rsidR="004536AF" w:rsidRPr="002C0AB1" w:rsidTr="00C17860">
        <w:trPr>
          <w:trHeight w:val="1412"/>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15.00 - 16.00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играть и развиваться без гаджетов?</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4536AF" w:rsidRPr="002C0AB1" w:rsidRDefault="00562708"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Смирнов</w:t>
            </w:r>
            <w:r w:rsidR="006671F9">
              <w:rPr>
                <w:rFonts w:ascii="Times New Roman" w:eastAsia="Times New Roman" w:hAnsi="Times New Roman" w:cs="Times New Roman"/>
                <w:color w:val="000000"/>
                <w:highlight w:val="white"/>
              </w:rPr>
              <w:t>Д</w:t>
            </w:r>
            <w:r w:rsidR="006671F9">
              <w:rPr>
                <w:rFonts w:ascii="Times New Roman" w:eastAsia="Times New Roman" w:hAnsi="Times New Roman" w:cs="Times New Roman"/>
                <w:highlight w:val="white"/>
              </w:rPr>
              <w:t xml:space="preserve">енис </w:t>
            </w:r>
            <w:r w:rsidR="006671F9">
              <w:rPr>
                <w:rFonts w:ascii="Times New Roman" w:eastAsia="Times New Roman" w:hAnsi="Times New Roman" w:cs="Times New Roman"/>
                <w:color w:val="000000"/>
                <w:highlight w:val="white"/>
              </w:rPr>
              <w:t>О</w:t>
            </w:r>
            <w:r w:rsidR="006671F9">
              <w:rPr>
                <w:rFonts w:ascii="Times New Roman" w:eastAsia="Times New Roman" w:hAnsi="Times New Roman" w:cs="Times New Roman"/>
                <w:highlight w:val="white"/>
              </w:rPr>
              <w:t>легович</w:t>
            </w:r>
            <w:r w:rsidR="006671F9">
              <w:rPr>
                <w:rFonts w:ascii="Times New Roman" w:eastAsia="Times New Roman" w:hAnsi="Times New Roman" w:cs="Times New Roman"/>
              </w:rPr>
              <w:t>,</w:t>
            </w:r>
            <w:r w:rsidRPr="002C0AB1">
              <w:rPr>
                <w:rFonts w:ascii="Times New Roman" w:eastAsia="Times New Roman" w:hAnsi="Times New Roman" w:cs="Times New Roman"/>
                <w:color w:val="000000"/>
              </w:rPr>
              <w:t>к</w:t>
            </w:r>
            <w:r w:rsidR="00EB0E4C">
              <w:rPr>
                <w:rFonts w:ascii="Times New Roman" w:eastAsia="Times New Roman" w:hAnsi="Times New Roman" w:cs="Times New Roman"/>
                <w:color w:val="000000"/>
              </w:rPr>
              <w:t>.псих.н.</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Вебинар будет посвящен вопросам развития  и воспитания детей  дошкольного  возраста (3-6 лет). «Мой ребенок ходит в сад» - лекторий, полезная информация о психологических </w:t>
            </w:r>
            <w:r w:rsidRPr="002C0AB1">
              <w:rPr>
                <w:rFonts w:ascii="Times New Roman" w:eastAsia="Times New Roman" w:hAnsi="Times New Roman" w:cs="Times New Roman"/>
                <w:color w:val="000000"/>
              </w:rPr>
              <w:br/>
              <w:t xml:space="preserve"> особенностях ребенка дошкольного возраста (2-6 лет).  «Во что и как играть с ребенком?» - мастерская игр «Встреча с </w:t>
            </w:r>
            <w:r w:rsidRPr="002C0AB1">
              <w:rPr>
                <w:rFonts w:ascii="Times New Roman" w:eastAsia="Times New Roman" w:hAnsi="Times New Roman" w:cs="Times New Roman"/>
                <w:color w:val="000000"/>
              </w:rPr>
              <w:lastRenderedPageBreak/>
              <w:t>внутренним ребенком»  - практикум раскр</w:t>
            </w:r>
            <w:r w:rsidR="00C641FF">
              <w:rPr>
                <w:rFonts w:ascii="Times New Roman" w:eastAsia="Times New Roman" w:hAnsi="Times New Roman" w:cs="Times New Roman"/>
                <w:color w:val="000000"/>
              </w:rPr>
              <w:t xml:space="preserve">ытия родительского </w:t>
            </w:r>
            <w:r w:rsidR="00C641FF">
              <w:rPr>
                <w:rFonts w:ascii="Times New Roman" w:eastAsia="Times New Roman" w:hAnsi="Times New Roman" w:cs="Times New Roman"/>
                <w:color w:val="000000"/>
              </w:rPr>
              <w:br/>
              <w:t xml:space="preserve"> потенциала</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00562708" w:rsidRPr="002C0AB1">
              <w:rPr>
                <w:rFonts w:ascii="Times New Roman" w:eastAsia="Times New Roman" w:hAnsi="Times New Roman" w:cs="Times New Roman"/>
                <w:color w:val="000000"/>
              </w:rPr>
              <w:br/>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Пермский государственный гуманитарно-педагогический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rPr>
              <w:t xml:space="preserve">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w:t>
            </w:r>
            <w:r w:rsidRPr="002C0AB1">
              <w:rPr>
                <w:rFonts w:ascii="Times New Roman" w:eastAsia="Times New Roman" w:hAnsi="Times New Roman" w:cs="Times New Roman"/>
              </w:rPr>
              <w:lastRenderedPageBreak/>
              <w:t>область, Ульяновская область</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31">
              <w:r w:rsidR="00562708" w:rsidRPr="002C0AB1">
                <w:rPr>
                  <w:rFonts w:ascii="Times New Roman" w:eastAsia="Times New Roman" w:hAnsi="Times New Roman" w:cs="Times New Roman"/>
                  <w:color w:val="000000"/>
                  <w:u w:val="single"/>
                </w:rPr>
                <w:t>https://forms.gle/XZdzB8AUuXqBTvnx5</w:t>
              </w:r>
            </w:hyperlink>
          </w:p>
        </w:tc>
      </w:tr>
      <w:tr w:rsidR="003D11F4" w:rsidRPr="002C0AB1" w:rsidTr="00C17860">
        <w:trPr>
          <w:trHeight w:val="1729"/>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Интерактивные или традиционные игрушки: как сделать выбор?</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Рябкова</w:t>
            </w:r>
            <w:r w:rsidR="006671F9">
              <w:rPr>
                <w:rFonts w:ascii="Times New Roman" w:eastAsia="Times New Roman" w:hAnsi="Times New Roman" w:cs="Times New Roman"/>
              </w:rPr>
              <w:t>Ирина Александровна,</w:t>
            </w:r>
            <w:r w:rsidRPr="002C0AB1">
              <w:rPr>
                <w:rFonts w:ascii="Times New Roman" w:eastAsia="Times New Roman" w:hAnsi="Times New Roman" w:cs="Times New Roman"/>
                <w:color w:val="000000"/>
              </w:rPr>
              <w:t xml:space="preserve">к.п.н., доцент кафедры «Дошкольная педагогика и психология» факультета «Психология образования»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Современные дети играют с игрушками нового поколения: их внешний облик и технические возможности сильно отличаются от тех, что были раньше. Производители интерактивных игрушек обещают замечательные развивающие и обучающие эффекты. Но что говорит наука? Разбираемся в вопросе выбора игрушек для самых маленьких.</w:t>
            </w:r>
          </w:p>
        </w:tc>
        <w:tc>
          <w:tcPr>
            <w:tcW w:w="1984" w:type="dxa"/>
            <w:vMerge w:val="restart"/>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«Московский государственный психолого-педагогический университет»</w:t>
            </w:r>
          </w:p>
        </w:tc>
        <w:tc>
          <w:tcPr>
            <w:tcW w:w="2127" w:type="dxa"/>
            <w:vMerge w:val="restart"/>
          </w:tcPr>
          <w:p w:rsidR="003D11F4"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Белгородская область, Брянская область, Калужская область, </w:t>
            </w:r>
          </w:p>
          <w:p w:rsidR="003D11F4"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rPr>
              <w:t>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w:t>
            </w:r>
            <w:r>
              <w:rPr>
                <w:rFonts w:ascii="Times New Roman" w:eastAsia="Times New Roman" w:hAnsi="Times New Roman" w:cs="Times New Roman"/>
              </w:rPr>
              <w:t>ь, Тульская область, Чувашская Р</w:t>
            </w:r>
            <w:r w:rsidRPr="002C0AB1">
              <w:rPr>
                <w:rFonts w:ascii="Times New Roman" w:eastAsia="Times New Roman" w:hAnsi="Times New Roman" w:cs="Times New Roman"/>
              </w:rPr>
              <w:t>еспублика - Чувашия</w:t>
            </w:r>
          </w:p>
        </w:tc>
        <w:tc>
          <w:tcPr>
            <w:tcW w:w="1418" w:type="dxa"/>
          </w:tcPr>
          <w:p w:rsidR="003D11F4"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2"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729"/>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Мастер-класс "Главные сказки для наших детей"</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3D11F4" w:rsidRPr="002C0AB1" w:rsidRDefault="003D11F4" w:rsidP="00C641F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Вачков</w:t>
            </w:r>
            <w:r w:rsidR="006671F9">
              <w:rPr>
                <w:rFonts w:ascii="Times New Roman" w:eastAsia="Times New Roman" w:hAnsi="Times New Roman" w:cs="Times New Roman"/>
                <w:highlight w:val="white"/>
              </w:rPr>
              <w:t>Игорь Викторович</w:t>
            </w:r>
            <w:r w:rsidR="006671F9">
              <w:rPr>
                <w:rFonts w:ascii="Times New Roman" w:eastAsia="Times New Roman" w:hAnsi="Times New Roman" w:cs="Times New Roman"/>
                <w:color w:val="000000"/>
              </w:rPr>
              <w:t xml:space="preserve">, </w:t>
            </w:r>
            <w:r w:rsidR="00C641FF">
              <w:rPr>
                <w:rFonts w:ascii="Times New Roman" w:eastAsia="Times New Roman" w:hAnsi="Times New Roman" w:cs="Times New Roman"/>
                <w:color w:val="000000"/>
              </w:rPr>
              <w:t>д.п.н., профессор</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Современные дети играют с игрушками нового поколения: их внешний облик и технические возможности сильно отличаются от тех, что были раньше. Производители интерактивных игрушек обещают замечательные развивающие и </w:t>
            </w:r>
            <w:r w:rsidRPr="002C0AB1">
              <w:rPr>
                <w:rFonts w:ascii="Times New Roman" w:eastAsia="Times New Roman" w:hAnsi="Times New Roman" w:cs="Times New Roman"/>
                <w:color w:val="000000"/>
              </w:rPr>
              <w:lastRenderedPageBreak/>
              <w:t>обучающие эффекты. Но что говорит наука? Разбираемся в вопросе выбора игрушек для самых маленьких.</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3"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588"/>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Играть вместе с детьми: Как и зачем?</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Бахотский</w:t>
            </w:r>
            <w:r w:rsidR="006671F9">
              <w:rPr>
                <w:rFonts w:ascii="Times New Roman" w:eastAsia="Times New Roman" w:hAnsi="Times New Roman" w:cs="Times New Roman"/>
                <w:color w:val="000000"/>
              </w:rPr>
              <w:t xml:space="preserve">Егор </w:t>
            </w:r>
            <w:r w:rsidR="006671F9" w:rsidRPr="006671F9">
              <w:rPr>
                <w:rFonts w:ascii="Times New Roman" w:eastAsia="Times New Roman" w:hAnsi="Times New Roman" w:cs="Times New Roman"/>
                <w:color w:val="000000"/>
              </w:rPr>
              <w:t>Игоревич</w:t>
            </w:r>
            <w:r w:rsidRPr="006671F9">
              <w:rPr>
                <w:rFonts w:ascii="Times New Roman" w:eastAsia="Times New Roman" w:hAnsi="Times New Roman" w:cs="Times New Roman"/>
                <w:color w:val="000000"/>
              </w:rPr>
              <w:t xml:space="preserve"> - медицинский</w:t>
            </w:r>
            <w:r w:rsidRPr="002C0AB1">
              <w:rPr>
                <w:rFonts w:ascii="Times New Roman" w:eastAsia="Times New Roman" w:hAnsi="Times New Roman" w:cs="Times New Roman"/>
                <w:color w:val="000000"/>
              </w:rPr>
              <w:t xml:space="preserve"> психолог, создатель Площадки Игры и Общения</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Современные дети играют с игрушками нового поколения: их внешний облик и технические возможности сильно отличаются от тех, что были раньше. Производители интерактивных игрушек обещают замечательные развивающие и обучающие эффекты. Но что говорит наука? Разбираемся в вопросе выбора игрушек для самых маленьких.</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4"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618"/>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Школьники тоже играют. Почему ребенку можно и важно продолжать играть в школе</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Рябкова</w:t>
            </w:r>
            <w:r w:rsidR="006671F9">
              <w:rPr>
                <w:rFonts w:ascii="Times New Roman" w:eastAsia="Times New Roman" w:hAnsi="Times New Roman" w:cs="Times New Roman"/>
              </w:rPr>
              <w:t>Ирина Александровна,</w:t>
            </w:r>
            <w:r w:rsidRPr="002C0AB1">
              <w:rPr>
                <w:rFonts w:ascii="Times New Roman" w:eastAsia="Times New Roman" w:hAnsi="Times New Roman" w:cs="Times New Roman"/>
                <w:color w:val="000000"/>
              </w:rPr>
              <w:t xml:space="preserve">к.п.н., доцент кафедры «Дошкольная педагогика и психология» факультета «Психология образования»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Игра не заканчивается с началом школы. Она меняется, появляются и развиваются новые формы игры, которые чрезвычайно важны для благополучия младших школьников. Игра в начальной школе влияет на академические успехи, </w:t>
            </w:r>
            <w:r w:rsidRPr="002C0AB1">
              <w:rPr>
                <w:rFonts w:ascii="Times New Roman" w:eastAsia="Times New Roman" w:hAnsi="Times New Roman" w:cs="Times New Roman"/>
                <w:color w:val="000000"/>
              </w:rPr>
              <w:lastRenderedPageBreak/>
              <w:t>социальное, физическое и эмоциональное здоровье. Перемена и продленка - пространство игры, а не учебы.</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5"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171"/>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научить ребенка с аутизмом играть?</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BB2744">
              <w:rPr>
                <w:rFonts w:ascii="Times New Roman" w:eastAsia="Times New Roman" w:hAnsi="Times New Roman" w:cs="Times New Roman"/>
                <w:color w:val="000000"/>
              </w:rPr>
              <w:t xml:space="preserve">Волгина </w:t>
            </w:r>
            <w:r w:rsidR="006671F9">
              <w:rPr>
                <w:rFonts w:ascii="Times New Roman" w:eastAsia="Times New Roman" w:hAnsi="Times New Roman" w:cs="Times New Roman"/>
              </w:rPr>
              <w:t>Наталья Николаевна,</w:t>
            </w:r>
            <w:r w:rsidRPr="00BB2744">
              <w:rPr>
                <w:rFonts w:ascii="Times New Roman" w:eastAsia="Times New Roman" w:hAnsi="Times New Roman" w:cs="Times New Roman"/>
                <w:color w:val="000000"/>
              </w:rPr>
              <w:t xml:space="preserve"> педагог-психолог</w:t>
            </w:r>
            <w:r w:rsidR="00BB2744" w:rsidRPr="00BB2744">
              <w:rPr>
                <w:rFonts w:ascii="Times New Roman" w:eastAsia="Times New Roman" w:hAnsi="Times New Roman" w:cs="Times New Roman"/>
                <w:color w:val="000000"/>
              </w:rPr>
              <w:t>Федерального ресурсного центра по организации комплексного сопровождения детей с РАС МГППУ</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Игра имеет ведущую роль в жизни ребенка. В игре ребенок развивается, знакомится с окружающим миром, тренирует практические навыки. Как научить ребенка с аутизмом играть, если его игра стереотипна и однообразна?</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6"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171"/>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17.00-18.00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Сопереживание у подростков</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Шерягина</w:t>
            </w:r>
            <w:r w:rsidR="006671F9">
              <w:rPr>
                <w:rFonts w:ascii="Times New Roman" w:eastAsia="Times New Roman" w:hAnsi="Times New Roman" w:cs="Times New Roman"/>
              </w:rPr>
              <w:t>Елена Владимировна,</w:t>
            </w:r>
            <w:r w:rsidRPr="002C0AB1">
              <w:rPr>
                <w:rFonts w:ascii="Times New Roman" w:eastAsia="Times New Roman" w:hAnsi="Times New Roman" w:cs="Times New Roman"/>
                <w:color w:val="000000"/>
              </w:rPr>
              <w:t xml:space="preserve"> доцент кафедры индивидуальной и групповой психотерапии факультета Консультативной и клинической психологии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Талант к эмпатии, возможность сопереживания развить в себе может каждый подросток. Важно понять, как это сделать и чем может помочь родитель в формировании эмпатии у подростка</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7"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841"/>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Компьютерные игр</w:t>
            </w:r>
            <w:r>
              <w:rPr>
                <w:rFonts w:ascii="Times New Roman" w:eastAsia="Times New Roman" w:hAnsi="Times New Roman" w:cs="Times New Roman"/>
                <w:color w:val="000000"/>
              </w:rPr>
              <w:t>ы - запретить или рекомендовать</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Кочетков </w:t>
            </w:r>
            <w:r w:rsidR="006671F9">
              <w:rPr>
                <w:rFonts w:ascii="Times New Roman" w:eastAsia="Times New Roman" w:hAnsi="Times New Roman" w:cs="Times New Roman"/>
              </w:rPr>
              <w:t>Никита Владимирович,</w:t>
            </w:r>
            <w:r w:rsidRPr="002C0AB1">
              <w:rPr>
                <w:rFonts w:ascii="Times New Roman" w:eastAsia="Times New Roman" w:hAnsi="Times New Roman" w:cs="Times New Roman"/>
                <w:color w:val="000000"/>
              </w:rPr>
              <w:t xml:space="preserve">к.п.н., доцент кафедры теоретических основ социальной психологии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На сегодняшний день в России количество геймеров превышает отметку в 65 миллионов, причем их количество постоянно растет. Растет и </w:t>
            </w:r>
            <w:r w:rsidRPr="002C0AB1">
              <w:rPr>
                <w:rFonts w:ascii="Times New Roman" w:eastAsia="Times New Roman" w:hAnsi="Times New Roman" w:cs="Times New Roman"/>
                <w:color w:val="000000"/>
              </w:rPr>
              <w:lastRenderedPageBreak/>
              <w:t>возрастной охват игровой аудитории - дети могут начать играть ещё в дошкольном возрасте. Чем это грозит человечеству? Есть ли в компьютерных играх какие-то плюсы для детей? Об этом пойдет речь в нашей мини-лекции.</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8"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395"/>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Современный детский лагерь: плюсы и минусы</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Камнев</w:t>
            </w:r>
            <w:r w:rsidR="006671F9">
              <w:rPr>
                <w:rFonts w:ascii="Times New Roman" w:eastAsia="Times New Roman" w:hAnsi="Times New Roman" w:cs="Times New Roman"/>
              </w:rPr>
              <w:t xml:space="preserve"> Александр Николаевич,</w:t>
            </w:r>
            <w:r w:rsidRPr="002C0AB1">
              <w:rPr>
                <w:rFonts w:ascii="Times New Roman" w:eastAsia="Times New Roman" w:hAnsi="Times New Roman" w:cs="Times New Roman"/>
                <w:color w:val="000000"/>
              </w:rPr>
              <w:t>д.биол.н., профессор, действительный член (академик) РАЕН</w:t>
            </w:r>
          </w:p>
        </w:tc>
        <w:tc>
          <w:tcPr>
            <w:tcW w:w="2410" w:type="dxa"/>
          </w:tcPr>
          <w:p w:rsidR="003D11F4"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Жизнь в лагере многообразна, как и полагается жизни, а потому имеет достоинства и недостатки. Представления об этом субъективны, но что интересно, недостатки часто превращаются в достоинства. На вебинаре рассмотрим, как лагерь влияет на современного ребенка</w:t>
            </w:r>
          </w:p>
          <w:p w:rsidR="00843C59"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843C59"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9"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72"/>
        </w:trPr>
        <w:tc>
          <w:tcPr>
            <w:tcW w:w="15877" w:type="dxa"/>
            <w:gridSpan w:val="9"/>
            <w:shd w:val="clear" w:color="auto" w:fill="FFFF00"/>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16 11 2021 (вторник)</w:t>
            </w:r>
          </w:p>
        </w:tc>
      </w:tr>
      <w:tr w:rsidR="004536AF" w:rsidRPr="002C0AB1" w:rsidTr="00C17860">
        <w:trPr>
          <w:trHeight w:val="669"/>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Играем вместе: игры для детей с ОВЗ и их родителей. Часть 2</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4536AF" w:rsidRPr="002C0AB1" w:rsidRDefault="00562708" w:rsidP="00C641F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Козлова Зоя Романовна, специалист по учебно-методической работ</w:t>
            </w:r>
            <w:r w:rsidR="00C641FF">
              <w:rPr>
                <w:rFonts w:ascii="Times New Roman" w:eastAsia="Times New Roman" w:hAnsi="Times New Roman" w:cs="Times New Roman"/>
                <w:color w:val="000000"/>
              </w:rPr>
              <w:t>е</w:t>
            </w:r>
          </w:p>
        </w:tc>
        <w:tc>
          <w:tcPr>
            <w:tcW w:w="2410" w:type="dxa"/>
          </w:tcPr>
          <w:p w:rsidR="004536AF" w:rsidRPr="002C0AB1"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highlight w:val="white"/>
              </w:rPr>
              <w:t xml:space="preserve">На занятии родители узнаю, как играть с детьми в визуально-тактильные игры, как развивать мелкую моторику, мышление, </w:t>
            </w:r>
            <w:r>
              <w:rPr>
                <w:rFonts w:ascii="Times New Roman" w:eastAsia="Times New Roman" w:hAnsi="Times New Roman" w:cs="Times New Roman"/>
                <w:highlight w:val="white"/>
              </w:rPr>
              <w:lastRenderedPageBreak/>
              <w:t>память в каждодневной рутинной деятельности.</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00562708" w:rsidRPr="002C0AB1">
              <w:rPr>
                <w:rFonts w:ascii="Times New Roman" w:eastAsia="Times New Roman" w:hAnsi="Times New Roman" w:cs="Times New Roman"/>
                <w:color w:val="000000"/>
              </w:rPr>
              <w:t>Уральский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Курганская область, Мурманская область, Свердловская область, Тюменская область, Тверская </w:t>
            </w:r>
            <w:r w:rsidRPr="002C0AB1">
              <w:rPr>
                <w:rFonts w:ascii="Times New Roman" w:eastAsia="Times New Roman" w:hAnsi="Times New Roman" w:cs="Times New Roman"/>
                <w:color w:val="000000"/>
              </w:rPr>
              <w:lastRenderedPageBreak/>
              <w:t>область, Челябинская область, Ямало-Ненецкий</w:t>
            </w:r>
            <w:r w:rsidR="00843C59">
              <w:rPr>
                <w:rFonts w:ascii="Times New Roman" w:eastAsia="Times New Roman" w:hAnsi="Times New Roman" w:cs="Times New Roman"/>
                <w:color w:val="000000"/>
              </w:rPr>
              <w:t>АО</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0">
              <w:r w:rsidR="00562708" w:rsidRPr="002C0AB1">
                <w:rPr>
                  <w:rFonts w:ascii="Times New Roman" w:eastAsia="Times New Roman" w:hAnsi="Times New Roman" w:cs="Times New Roman"/>
                  <w:u w:val="single"/>
                </w:rPr>
                <w:t>https://mp.uspu.ru/vserossijskaja-nedelja-roditelskoj-kompetentno</w:t>
              </w:r>
              <w:r w:rsidR="00562708" w:rsidRPr="002C0AB1">
                <w:rPr>
                  <w:rFonts w:ascii="Times New Roman" w:eastAsia="Times New Roman" w:hAnsi="Times New Roman" w:cs="Times New Roman"/>
                  <w:u w:val="single"/>
                </w:rPr>
                <w:lastRenderedPageBreak/>
                <w:t>sti/</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4536AF" w:rsidRPr="002C0AB1" w:rsidTr="00C17860">
        <w:trPr>
          <w:trHeight w:val="503"/>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3D11F4"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Мой особенный ребенок </w:t>
            </w:r>
            <w:r w:rsidR="003D11F4">
              <w:rPr>
                <w:rFonts w:ascii="Times New Roman" w:eastAsia="Times New Roman" w:hAnsi="Times New Roman" w:cs="Times New Roman"/>
                <w:color w:val="000000"/>
              </w:rPr>
              <w:t>(с речевыми нарушениями, с нарушениями</w:t>
            </w:r>
          </w:p>
          <w:p w:rsidR="004536AF" w:rsidRPr="002C0AB1"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слуха, с умственной отсталостью, с задержкой психического развития)</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Мастер-класс</w:t>
            </w:r>
          </w:p>
        </w:tc>
        <w:tc>
          <w:tcPr>
            <w:tcW w:w="1984" w:type="dxa"/>
          </w:tcPr>
          <w:p w:rsidR="00C641FF"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Козырева Ольга Анатольевна, к.п.н., доцент кафедры  специальной педагогики и психологии;</w:t>
            </w:r>
          </w:p>
          <w:p w:rsidR="00C641FF" w:rsidRDefault="00C641FF"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641FF"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Дворецкая Маргарита Александровна, старший преподаватель кафедры  специальной педагогики и психологии; </w:t>
            </w:r>
          </w:p>
          <w:p w:rsidR="00C641FF" w:rsidRDefault="00C641FF"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3D11F4"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Хвастунова Елена Петровна, к</w:t>
            </w:r>
            <w:r w:rsidR="003D11F4">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соц.наук, доцент кафедры  специальной педагогики и психологии; </w:t>
            </w:r>
          </w:p>
          <w:p w:rsidR="004536AF" w:rsidRPr="002C0AB1"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Лапп Елена Александровна, к.п.н., доцент кафедры  специальной педагогики и психологии</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Обсуждение вопросов логопедического сопровождения детей разного возраста с ТНР. Родители познакомятся со специфическими средствами общения (дактильной и жестовой речью), узнают о возможностях использования каждой из них в процессе обучения и воспитания, и в процессе общения с ребенком. Обсуждение проблемы обучения и социальной адаптации детей с умственной отсталостью (интеллектуальными нарушениями).Родители узнают о  специфике проявления задержки психического развития при разных вариантах развития, поймут, чем отличается ЗПР от нарушения интеллекта, освоят два </w:t>
            </w:r>
            <w:r w:rsidRPr="002C0AB1">
              <w:rPr>
                <w:rFonts w:ascii="Times New Roman" w:eastAsia="Times New Roman" w:hAnsi="Times New Roman" w:cs="Times New Roman"/>
                <w:color w:val="000000"/>
              </w:rPr>
              <w:lastRenderedPageBreak/>
              <w:t>инструмента развития познавательной активности детей с ЗПР в домашних условиях</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00562708" w:rsidRPr="002C0AB1">
              <w:rPr>
                <w:rFonts w:ascii="Times New Roman" w:eastAsia="Times New Roman" w:hAnsi="Times New Roman" w:cs="Times New Roman"/>
                <w:color w:val="000000"/>
              </w:rPr>
              <w:t>Волгоградский государственный социально-педагогический  университет</w:t>
            </w:r>
            <w:r>
              <w:rPr>
                <w:rFonts w:ascii="Times New Roman" w:eastAsia="Times New Roman" w:hAnsi="Times New Roman" w:cs="Times New Roman"/>
                <w:color w:val="000000"/>
              </w:rPr>
              <w:t>»</w:t>
            </w:r>
          </w:p>
        </w:tc>
        <w:tc>
          <w:tcPr>
            <w:tcW w:w="2127" w:type="dxa"/>
          </w:tcPr>
          <w:p w:rsidR="00843C59"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Астраханская область, Волгоградская область, Воронежская область, Кабардино-Балкарская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 </w:t>
            </w:r>
          </w:p>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г. Севастополь, Ставропольский край, Чеченская Республика, Республика Дагестан</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1" w:anchor="b406">
              <w:r w:rsidR="00562708" w:rsidRPr="002C0AB1">
                <w:rPr>
                  <w:rFonts w:ascii="Times New Roman" w:eastAsia="Times New Roman" w:hAnsi="Times New Roman" w:cs="Times New Roman"/>
                  <w:u w:val="single"/>
                </w:rPr>
                <w:t>https://roditel-vspu.ru/#b406</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4536AF" w:rsidRPr="002C0AB1" w:rsidTr="00C17860">
        <w:trPr>
          <w:trHeight w:val="840"/>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18.00 - 18.30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Ребенок с аутизмом: вопросы и ответы</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Омарова Галина Владимировна, член правления Ярославского отделения Wordi</w:t>
            </w:r>
          </w:p>
        </w:tc>
        <w:tc>
          <w:tcPr>
            <w:tcW w:w="2410" w:type="dxa"/>
          </w:tcPr>
          <w:p w:rsidR="004536AF" w:rsidRPr="002C0AB1"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На занятии педагог проконсультирует родителей детей с аутизмом как организовать жизнь ребёнка, как научить первоочередным навыкам, как играть, общаться и принимать</w:t>
            </w:r>
            <w:r w:rsidR="00C36D15">
              <w:rPr>
                <w:rFonts w:ascii="Times New Roman" w:eastAsia="Times New Roman" w:hAnsi="Times New Roman" w:cs="Times New Roman"/>
              </w:rPr>
              <w:t>ребенка с особыми потребностями</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00562708" w:rsidRPr="002C0AB1">
              <w:rPr>
                <w:rFonts w:ascii="Times New Roman" w:eastAsia="Times New Roman" w:hAnsi="Times New Roman" w:cs="Times New Roman"/>
                <w:color w:val="000000"/>
              </w:rPr>
              <w:t>Ярославский государственный педагогический университет им. К.Д. Ушинского</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область, Республика Карелия</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42"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948"/>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Цифровые образовательные ресурсы или полезный интернет.</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Экспер</w:t>
            </w:r>
            <w:r w:rsidR="003D11F4">
              <w:rPr>
                <w:rFonts w:ascii="Times New Roman" w:eastAsia="Times New Roman" w:hAnsi="Times New Roman" w:cs="Times New Roman"/>
                <w:color w:val="000000"/>
              </w:rPr>
              <w:t>тная видеолекци</w:t>
            </w:r>
            <w:r w:rsidRPr="002C0AB1">
              <w:rPr>
                <w:rFonts w:ascii="Times New Roman" w:eastAsia="Times New Roman" w:hAnsi="Times New Roman" w:cs="Times New Roman"/>
                <w:color w:val="000000"/>
              </w:rPr>
              <w:t>. Ответы на вопросы эксперта</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Богданова Елена Владимировна, кандидат педагогических наук, доцент, заведующая кафедрой педагогики и психологии детского отдыха ФГБОУ ВО </w:t>
            </w:r>
            <w:r w:rsidRPr="002C0AB1">
              <w:rPr>
                <w:rFonts w:ascii="Times New Roman" w:eastAsia="Times New Roman" w:hAnsi="Times New Roman" w:cs="Times New Roman"/>
                <w:color w:val="000000"/>
              </w:rPr>
              <w:lastRenderedPageBreak/>
              <w:t>«НГПУ»</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Ресурсы интернет для учебы, саморазвития, участия в конкурсах и проектах, продвижения себя и нахождения единомышленников - для детей и для родителей и для детей и родителей вместе</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00562708" w:rsidRPr="002C0AB1">
              <w:rPr>
                <w:rFonts w:ascii="Times New Roman" w:eastAsia="Times New Roman" w:hAnsi="Times New Roman" w:cs="Times New Roman"/>
                <w:color w:val="000000"/>
              </w:rPr>
              <w:t>Новосибирский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Новосибирская область, Омская область, Республика Алтай, Республика Тыва</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3">
              <w:r w:rsidR="00562708" w:rsidRPr="002C0AB1">
                <w:rPr>
                  <w:rFonts w:ascii="Times New Roman" w:eastAsia="Times New Roman" w:hAnsi="Times New Roman" w:cs="Times New Roman"/>
                  <w:u w:val="single"/>
                </w:rPr>
                <w:t>http://deti.nspu.ru/</w:t>
              </w:r>
            </w:hyperlink>
          </w:p>
        </w:tc>
      </w:tr>
      <w:tr w:rsidR="004536AF" w:rsidRPr="002C0AB1" w:rsidTr="00C17860">
        <w:trPr>
          <w:trHeight w:val="837"/>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8:00-9:00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Игровые методы в процессе подготовки детей к школе.</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4536AF" w:rsidRPr="002C0AB1"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ВахитоваГалияХамитовна, </w:t>
            </w:r>
            <w:r w:rsidR="003D11F4">
              <w:rPr>
                <w:rFonts w:ascii="Times New Roman" w:eastAsia="Times New Roman" w:hAnsi="Times New Roman" w:cs="Times New Roman"/>
                <w:color w:val="000000"/>
              </w:rPr>
              <w:t>к.п.н.</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Проблема подготовки детей к школе: нужно ли обучать детей до школы; как развивать речь дошкольника; как развивать моторику рук; как учить писать дошкольника.</w:t>
            </w:r>
          </w:p>
        </w:tc>
        <w:tc>
          <w:tcPr>
            <w:tcW w:w="1984" w:type="dxa"/>
          </w:tcPr>
          <w:p w:rsidR="004536AF"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00562708" w:rsidRPr="002C0AB1">
              <w:rPr>
                <w:rFonts w:ascii="Times New Roman" w:eastAsia="Times New Roman" w:hAnsi="Times New Roman" w:cs="Times New Roman"/>
                <w:color w:val="000000"/>
              </w:rPr>
              <w:t>«Томский государственный педагогический университет»</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Томская область, Республика Хакасия, Ханты-Мансийский автономный округ - Югра, Алтайский край, Кемеровская область, Забайкальский край</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4">
              <w:r w:rsidR="00562708" w:rsidRPr="002C0AB1">
                <w:rPr>
                  <w:rFonts w:ascii="Times New Roman" w:eastAsia="Times New Roman" w:hAnsi="Times New Roman" w:cs="Times New Roman"/>
                  <w:u w:val="single"/>
                </w:rPr>
                <w:t>http://tspu.edu.ru/cps</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4536AF" w:rsidRPr="002C0AB1" w:rsidTr="00C17860">
        <w:trPr>
          <w:trHeight w:val="2015"/>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4536AF"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Обучение в начальной школе </w:t>
            </w:r>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секреты мотивации</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4536AF" w:rsidRPr="002C0AB1" w:rsidRDefault="00562708"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Смирнов </w:t>
            </w:r>
            <w:r w:rsidR="006671F9">
              <w:rPr>
                <w:rFonts w:ascii="Times New Roman" w:eastAsia="Times New Roman" w:hAnsi="Times New Roman" w:cs="Times New Roman"/>
                <w:highlight w:val="white"/>
              </w:rPr>
              <w:t>Денис Олегович</w:t>
            </w:r>
            <w:r w:rsidR="006671F9">
              <w:rPr>
                <w:rFonts w:ascii="Times New Roman" w:eastAsia="Times New Roman" w:hAnsi="Times New Roman" w:cs="Times New Roman"/>
              </w:rPr>
              <w:t>,</w:t>
            </w:r>
            <w:r w:rsidR="00C641FF">
              <w:rPr>
                <w:rFonts w:ascii="Times New Roman" w:eastAsia="Times New Roman" w:hAnsi="Times New Roman" w:cs="Times New Roman"/>
                <w:color w:val="000000"/>
              </w:rPr>
              <w:t>к.псих.н.</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Вебинар будет посвящен вопросам развития  и воспитания детей  младшего школьного  возраста (7-11 лет), лекторий,  полезная информация о психологических  особенностях ребенка младше-школьного возраста (7-11 лет). «Учиться - учиться» - мастерская для родителей по  формированию учебных навыков у ребенка. «Я тоже учился»  - практикум раскрытия родительского потенциала принятия трудностей ребенка</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00562708" w:rsidRPr="002C0AB1">
              <w:rPr>
                <w:rFonts w:ascii="Times New Roman" w:eastAsia="Times New Roman" w:hAnsi="Times New Roman" w:cs="Times New Roman"/>
                <w:color w:val="000000"/>
              </w:rPr>
              <w:t>Пермский государственный гуманитарно-педагогический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rPr>
              <w:t>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область, Ульяновская область</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5">
              <w:r w:rsidR="00562708" w:rsidRPr="002C0AB1">
                <w:rPr>
                  <w:rFonts w:ascii="Times New Roman" w:eastAsia="Times New Roman" w:hAnsi="Times New Roman" w:cs="Times New Roman"/>
                  <w:u w:val="single"/>
                </w:rPr>
                <w:t>https://forms.gle/XZdzB8AUuXqBTvnx5</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150421" w:rsidRPr="002C0AB1" w:rsidTr="00C17860">
        <w:trPr>
          <w:trHeight w:val="1171"/>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Раннее развитие: за и против</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Шестакова </w:t>
            </w:r>
            <w:r w:rsidR="006671F9">
              <w:rPr>
                <w:rFonts w:ascii="Times New Roman" w:eastAsia="Times New Roman" w:hAnsi="Times New Roman" w:cs="Times New Roman"/>
                <w:color w:val="000000"/>
              </w:rPr>
              <w:t>Надежда,</w:t>
            </w:r>
            <w:r w:rsidRPr="002C0AB1">
              <w:rPr>
                <w:rFonts w:ascii="Times New Roman" w:eastAsia="Times New Roman" w:hAnsi="Times New Roman" w:cs="Times New Roman"/>
                <w:color w:val="000000"/>
              </w:rPr>
              <w:t xml:space="preserve"> Русскоязычное отделение Института Ньюфелда, зам. директора</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Что такое ранее развитие ребенка, как найти золотую середину в этом вопросе, и стоят ли результаты потраченных ресурсов и сил? Ранее развитие — добро или зло?</w:t>
            </w:r>
          </w:p>
        </w:tc>
        <w:tc>
          <w:tcPr>
            <w:tcW w:w="1984" w:type="dxa"/>
            <w:vMerge w:val="restart"/>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«Московский государственный психолого-педагогический университет»</w:t>
            </w:r>
          </w:p>
        </w:tc>
        <w:tc>
          <w:tcPr>
            <w:tcW w:w="2127" w:type="dxa"/>
            <w:vMerge w:val="restart"/>
          </w:tcPr>
          <w:p w:rsidR="00150421" w:rsidRDefault="00150421"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Белгородская область, Брянская область, Калужская область, </w:t>
            </w:r>
          </w:p>
          <w:p w:rsidR="00150421" w:rsidRPr="002C0AB1" w:rsidRDefault="00150421"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rPr>
              <w:t>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область, Тульская </w:t>
            </w:r>
            <w:r w:rsidR="00843C59">
              <w:rPr>
                <w:rFonts w:ascii="Times New Roman" w:eastAsia="Times New Roman" w:hAnsi="Times New Roman" w:cs="Times New Roman"/>
              </w:rPr>
              <w:t>область, Чувашская Р</w:t>
            </w:r>
            <w:r w:rsidRPr="002C0AB1">
              <w:rPr>
                <w:rFonts w:ascii="Times New Roman" w:eastAsia="Times New Roman" w:hAnsi="Times New Roman" w:cs="Times New Roman"/>
              </w:rPr>
              <w:t>еспублика - Чувашия</w:t>
            </w:r>
          </w:p>
        </w:tc>
        <w:tc>
          <w:tcPr>
            <w:tcW w:w="1418" w:type="dxa"/>
          </w:tcPr>
          <w:p w:rsidR="00150421"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46"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278"/>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Роль семьи в развитии детских способностей и одаренности ребенка</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Денисенкова</w:t>
            </w:r>
            <w:r w:rsidR="006671F9">
              <w:rPr>
                <w:rFonts w:ascii="Times New Roman" w:eastAsia="Times New Roman" w:hAnsi="Times New Roman" w:cs="Times New Roman"/>
              </w:rPr>
              <w:t>Наталия Сергеевна,</w:t>
            </w:r>
            <w:r w:rsidRPr="002C0AB1">
              <w:rPr>
                <w:rFonts w:ascii="Times New Roman" w:eastAsia="Times New Roman" w:hAnsi="Times New Roman" w:cs="Times New Roman"/>
                <w:color w:val="000000"/>
              </w:rPr>
              <w:t xml:space="preserve"> доцент кафедры социальной психологии развития факультета социальной психологии</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Огромную роль в развитии одаренного ребенка имеет эмоциональный климат семьи. Доверительный стиль детско-родительских отношений, доброжелательная и свободная атмосфера в доме — создают благоприятную психологическую базу для развития творческой личности. О том как родители могут способствовать развитию одаренности у ребенка поговорим на вебинаре</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47"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2240"/>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Мы даже молча говорим: Как научить ребенка общаться?</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Горшкова </w:t>
            </w:r>
            <w:r w:rsidR="006671F9">
              <w:rPr>
                <w:rFonts w:ascii="Times New Roman" w:eastAsia="Times New Roman" w:hAnsi="Times New Roman" w:cs="Times New Roman"/>
                <w:color w:val="000000"/>
              </w:rPr>
              <w:t xml:space="preserve">Елена </w:t>
            </w:r>
            <w:r w:rsidR="006671F9">
              <w:rPr>
                <w:rFonts w:ascii="Times New Roman" w:eastAsia="Times New Roman" w:hAnsi="Times New Roman" w:cs="Times New Roman"/>
              </w:rPr>
              <w:t>В</w:t>
            </w:r>
            <w:r w:rsidR="006671F9">
              <w:rPr>
                <w:rFonts w:ascii="Times New Roman" w:eastAsia="Times New Roman" w:hAnsi="Times New Roman" w:cs="Times New Roman"/>
                <w:color w:val="000000"/>
              </w:rPr>
              <w:t>икторовна,</w:t>
            </w:r>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Проблема общения ребенка со сверстниками - пожалуй, одна из самых актуальных для родителей. Ребенок бьет и обижает других детей либо, наоборот, обижают его самого; у ребенка нет друзей, конфликты с родителями. Общение - один из самых важных навыков, необходимых человеку в жизни и полностью определяющих его успехи и неудачи. К сожалению, если ребенка не научить правильно строить общение с детства, то в дальнейшем все эти проблемы перетекут в его взрослую жизнь. Как же родителю помочь своему ребенку и научить его общаться? Об этом и многом другом поговорим на вебинаре</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48"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1171"/>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Младший школьник глазами учителя и родителей</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Уляшев</w:t>
            </w:r>
            <w:r w:rsidR="006671F9">
              <w:rPr>
                <w:rFonts w:ascii="Times New Roman" w:eastAsia="Times New Roman" w:hAnsi="Times New Roman" w:cs="Times New Roman"/>
              </w:rPr>
              <w:t>Константин Дмитриевич,</w:t>
            </w:r>
            <w:r w:rsidRPr="002C0AB1">
              <w:rPr>
                <w:rFonts w:ascii="Times New Roman" w:eastAsia="Times New Roman" w:hAnsi="Times New Roman" w:cs="Times New Roman"/>
                <w:color w:val="000000"/>
              </w:rPr>
              <w:t xml:space="preserve"> старший преподаватель кафедры </w:t>
            </w:r>
            <w:r w:rsidRPr="002C0AB1">
              <w:rPr>
                <w:rFonts w:ascii="Times New Roman" w:eastAsia="Times New Roman" w:hAnsi="Times New Roman" w:cs="Times New Roman"/>
                <w:color w:val="000000"/>
              </w:rPr>
              <w:lastRenderedPageBreak/>
              <w:t xml:space="preserve">«Педагогическая психология имени профессора В.А.Гуружапова» факультета «Психология образования» </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Как видят родители и школьные учителя ребенка в процессе обучения. Особенности </w:t>
            </w:r>
            <w:r w:rsidRPr="002C0AB1">
              <w:rPr>
                <w:rFonts w:ascii="Times New Roman" w:eastAsia="Times New Roman" w:hAnsi="Times New Roman" w:cs="Times New Roman"/>
                <w:color w:val="000000"/>
              </w:rPr>
              <w:lastRenderedPageBreak/>
              <w:t>младшего школьного возрастав примерах. Способы взаимодействия с ребенком</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49"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387"/>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учиться с удовольствием?</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Лобанова </w:t>
            </w:r>
            <w:r w:rsidR="006671F9">
              <w:rPr>
                <w:rFonts w:ascii="Times New Roman" w:eastAsia="Times New Roman" w:hAnsi="Times New Roman" w:cs="Times New Roman"/>
              </w:rPr>
              <w:t>Анна Вячеславовна,</w:t>
            </w:r>
            <w:r w:rsidRPr="002C0AB1">
              <w:rPr>
                <w:rFonts w:ascii="Times New Roman" w:eastAsia="Times New Roman" w:hAnsi="Times New Roman" w:cs="Times New Roman"/>
                <w:color w:val="000000"/>
              </w:rPr>
              <w:t>к.п.н., доцент кафедры «Педагогическая психология имени профессора В.А. Гуружапова» факультета «Психология образования»</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Средняя школа - время открытий. Расскажем, как сохранить и поддержать интерес ребенка к новым знаниям. Также поговорим о возможных причинах неуспешности о том, как родитель может помочь с ними справиться.</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0"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1171"/>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Какие навыки необходимы для обучения ребёнка с ОВЗ в школе и как их сформировать?</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Береславская </w:t>
            </w:r>
            <w:r w:rsidR="006671F9">
              <w:rPr>
                <w:rFonts w:ascii="Times New Roman" w:eastAsia="Times New Roman" w:hAnsi="Times New Roman" w:cs="Times New Roman"/>
                <w:color w:val="000000"/>
              </w:rPr>
              <w:t>Мария Иосифовна,</w:t>
            </w:r>
            <w:r w:rsidRPr="002C0AB1">
              <w:rPr>
                <w:rFonts w:ascii="Times New Roman" w:eastAsia="Times New Roman" w:hAnsi="Times New Roman" w:cs="Times New Roman"/>
                <w:color w:val="000000"/>
              </w:rPr>
              <w:t xml:space="preserve"> педагог-психолог </w:t>
            </w:r>
            <w:r w:rsidR="00C641FF" w:rsidRPr="00BB2744">
              <w:rPr>
                <w:rFonts w:ascii="Times New Roman" w:eastAsia="Times New Roman" w:hAnsi="Times New Roman" w:cs="Times New Roman"/>
                <w:color w:val="000000"/>
              </w:rPr>
              <w:t>Федерального ресурсного центра по организации комплексного сопровождения детей с РАС МГППУ</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Расскажем, как сохранить и поддержать интерес ребенка к новым знаниям. Также поговорим о возможных причинах неуспешности и о том, как родитель может помочь с ними справиться.</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1"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1171"/>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17.00-18.00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Помощь в подготовке домашних заданий школьникам с умственной </w:t>
            </w:r>
            <w:r w:rsidRPr="002C0AB1">
              <w:rPr>
                <w:rFonts w:ascii="Times New Roman" w:eastAsia="Times New Roman" w:hAnsi="Times New Roman" w:cs="Times New Roman"/>
                <w:color w:val="000000"/>
              </w:rPr>
              <w:lastRenderedPageBreak/>
              <w:t>отсталостью с использованием современных учебников</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Обучающий вебинар</w:t>
            </w:r>
          </w:p>
        </w:tc>
        <w:tc>
          <w:tcPr>
            <w:tcW w:w="1984" w:type="dxa"/>
          </w:tcPr>
          <w:p w:rsidR="006671F9" w:rsidRDefault="006671F9" w:rsidP="00C36D15">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 xml:space="preserve">Подвальная Елена Владимировна, доцент кафедры «Специальное образование», </w:t>
            </w:r>
            <w:r>
              <w:rPr>
                <w:rFonts w:ascii="Times New Roman" w:eastAsia="Times New Roman" w:hAnsi="Times New Roman" w:cs="Times New Roman"/>
              </w:rPr>
              <w:lastRenderedPageBreak/>
              <w:t>учитель-дефектолог, логопед</w:t>
            </w:r>
          </w:p>
          <w:p w:rsidR="006671F9" w:rsidRDefault="006671F9" w:rsidP="00C36D15">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Данилова Александра Михайловна., доцент кафедры «Специальное образование», олигофренопедагог, учитель-логопед</w:t>
            </w:r>
          </w:p>
          <w:p w:rsidR="00150421" w:rsidRPr="003D11F4"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highlight w:val="yellow"/>
              </w:rPr>
            </w:pPr>
          </w:p>
        </w:tc>
        <w:tc>
          <w:tcPr>
            <w:tcW w:w="2410" w:type="dxa"/>
          </w:tcPr>
          <w:p w:rsidR="00150421" w:rsidRPr="003D11F4"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highlight w:val="yellow"/>
              </w:rPr>
            </w:pPr>
            <w:r>
              <w:rPr>
                <w:rFonts w:ascii="Times New Roman" w:eastAsia="Times New Roman" w:hAnsi="Times New Roman" w:cs="Times New Roman"/>
              </w:rPr>
              <w:lastRenderedPageBreak/>
              <w:t xml:space="preserve">На вебинаре будут рассмотрены основные моменты в подготовке домашних заданий школьниками с умственной </w:t>
            </w:r>
            <w:r>
              <w:rPr>
                <w:rFonts w:ascii="Times New Roman" w:eastAsia="Times New Roman" w:hAnsi="Times New Roman" w:cs="Times New Roman"/>
              </w:rPr>
              <w:lastRenderedPageBreak/>
              <w:t>отсталостью на примере материалов современных учебников.</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2"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387"/>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Подросток не хочет учиться: как повысить мотивацию?</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Тихомирова </w:t>
            </w:r>
            <w:r w:rsidR="006671F9">
              <w:rPr>
                <w:rFonts w:ascii="Times New Roman" w:eastAsia="Times New Roman" w:hAnsi="Times New Roman" w:cs="Times New Roman"/>
              </w:rPr>
              <w:t>Анна Владимировна,</w:t>
            </w:r>
            <w:r>
              <w:rPr>
                <w:rFonts w:ascii="Times New Roman" w:eastAsia="Times New Roman" w:hAnsi="Times New Roman" w:cs="Times New Roman"/>
                <w:color w:val="000000"/>
              </w:rPr>
              <w:t>п</w:t>
            </w:r>
            <w:r w:rsidRPr="002C0AB1">
              <w:rPr>
                <w:rFonts w:ascii="Times New Roman" w:eastAsia="Times New Roman" w:hAnsi="Times New Roman" w:cs="Times New Roman"/>
                <w:color w:val="000000"/>
              </w:rPr>
              <w:t xml:space="preserve">реподаватель кафедры индивидуальной и групповой психотерапии </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Такие важные старшие классы… Поговорим о том, как организовать учёбу подростка, помочь не потерять мотивацию и сохранить фокус на цели.</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3"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1506"/>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20.00-21.00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воспитать у ребенка правильное отношение к деньгам</w:t>
            </w:r>
          </w:p>
        </w:tc>
        <w:tc>
          <w:tcPr>
            <w:tcW w:w="155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shd w:val="clear" w:color="auto" w:fill="auto"/>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Титова Ольга Ивановна, к</w:t>
            </w:r>
            <w:r w:rsidR="00150421">
              <w:rPr>
                <w:rFonts w:ascii="Times New Roman" w:eastAsia="Times New Roman" w:hAnsi="Times New Roman" w:cs="Times New Roman"/>
                <w:color w:val="000000"/>
              </w:rPr>
              <w:t>.псих.н.</w:t>
            </w:r>
            <w:r w:rsidRPr="002C0AB1">
              <w:rPr>
                <w:rFonts w:ascii="Times New Roman" w:eastAsia="Times New Roman" w:hAnsi="Times New Roman" w:cs="Times New Roman"/>
                <w:color w:val="000000"/>
              </w:rPr>
              <w:t xml:space="preserve">, доцент кафедры психологии </w:t>
            </w:r>
          </w:p>
        </w:tc>
        <w:tc>
          <w:tcPr>
            <w:tcW w:w="2410" w:type="dxa"/>
            <w:shd w:val="clear" w:color="auto" w:fill="auto"/>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Грамотное обращение с деньгами </w:t>
            </w:r>
            <w:r w:rsidR="00150421">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t xml:space="preserve">одно из направлений воспитания ребенка в семье. Каким образом оно развивается у вашего ребенка, как правильно действовать родителям в отношении карманных денег ребенка </w:t>
            </w:r>
            <w:r w:rsidR="00150421">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эти и другие вопросы рассматриваются в лекции с точки зрения </w:t>
            </w:r>
            <w:r w:rsidRPr="002C0AB1">
              <w:rPr>
                <w:rFonts w:ascii="Times New Roman" w:eastAsia="Times New Roman" w:hAnsi="Times New Roman" w:cs="Times New Roman"/>
                <w:color w:val="000000"/>
              </w:rPr>
              <w:lastRenderedPageBreak/>
              <w:t>экономической психологии.</w:t>
            </w:r>
          </w:p>
        </w:tc>
        <w:tc>
          <w:tcPr>
            <w:tcW w:w="1984" w:type="dxa"/>
            <w:shd w:val="clear" w:color="auto" w:fill="FFFFFF"/>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00562708" w:rsidRPr="002C0AB1">
              <w:rPr>
                <w:rFonts w:ascii="Times New Roman" w:eastAsia="Times New Roman" w:hAnsi="Times New Roman" w:cs="Times New Roman"/>
                <w:color w:val="000000"/>
              </w:rPr>
              <w:t>Красноярский государственный педагогический университет им. В.П. Астафьева</w:t>
            </w:r>
            <w:r>
              <w:rPr>
                <w:rFonts w:ascii="Times New Roman" w:eastAsia="Times New Roman" w:hAnsi="Times New Roman" w:cs="Times New Roman"/>
                <w:color w:val="000000"/>
              </w:rPr>
              <w:t>»</w:t>
            </w:r>
          </w:p>
        </w:tc>
        <w:tc>
          <w:tcPr>
            <w:tcW w:w="2127" w:type="dxa"/>
            <w:shd w:val="clear" w:color="auto" w:fill="FFFFFF"/>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Иркутская область, Камчатский край, Красноярский край, Магаданская область, Приморский край, Сахалинская область, Чукотский </w:t>
            </w:r>
            <w:r w:rsidR="00150421">
              <w:rPr>
                <w:rFonts w:ascii="Times New Roman" w:eastAsia="Times New Roman" w:hAnsi="Times New Roman" w:cs="Times New Roman"/>
                <w:color w:val="000000"/>
              </w:rPr>
              <w:t>АО</w:t>
            </w:r>
            <w:r w:rsidRPr="002C0AB1">
              <w:rPr>
                <w:rFonts w:ascii="Times New Roman" w:eastAsia="Times New Roman" w:hAnsi="Times New Roman" w:cs="Times New Roman"/>
                <w:color w:val="000000"/>
              </w:rPr>
              <w:t>, Республика Бурятия, Хабаровский край</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54">
              <w:r w:rsidR="00562708" w:rsidRPr="002C0AB1">
                <w:rPr>
                  <w:rFonts w:ascii="Times New Roman" w:eastAsia="Times New Roman" w:hAnsi="Times New Roman" w:cs="Times New Roman"/>
                  <w:u w:val="single"/>
                </w:rPr>
                <w:t>http://www.kspu.ru/page-37411.html</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4536AF" w:rsidRPr="002C0AB1" w:rsidTr="00C17860">
        <w:trPr>
          <w:trHeight w:val="72"/>
        </w:trPr>
        <w:tc>
          <w:tcPr>
            <w:tcW w:w="15877" w:type="dxa"/>
            <w:gridSpan w:val="9"/>
            <w:shd w:val="clear" w:color="auto" w:fill="FFFF00"/>
          </w:tcPr>
          <w:p w:rsidR="004536AF" w:rsidRPr="00843C59"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highlight w:val="yellow"/>
              </w:rPr>
            </w:pPr>
            <w:r w:rsidRPr="00843C59">
              <w:rPr>
                <w:rFonts w:ascii="Times New Roman" w:eastAsia="Times New Roman" w:hAnsi="Times New Roman" w:cs="Times New Roman"/>
                <w:b/>
                <w:color w:val="000000"/>
                <w:highlight w:val="yellow"/>
              </w:rPr>
              <w:lastRenderedPageBreak/>
              <w:t>17 11 2021 (среда)</w:t>
            </w:r>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Поколение Z: психологические особенности современных подростков</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Водяха Юлия Евгеньевна, </w:t>
            </w:r>
            <w:r w:rsidR="00150421">
              <w:rPr>
                <w:rFonts w:ascii="Times New Roman" w:eastAsia="Times New Roman" w:hAnsi="Times New Roman" w:cs="Times New Roman"/>
                <w:color w:val="000000"/>
              </w:rPr>
              <w:t>к.п</w:t>
            </w:r>
            <w:r w:rsidR="00843C59">
              <w:rPr>
                <w:rFonts w:ascii="Times New Roman" w:eastAsia="Times New Roman" w:hAnsi="Times New Roman" w:cs="Times New Roman"/>
                <w:color w:val="000000"/>
              </w:rPr>
              <w:t>с</w:t>
            </w:r>
            <w:r w:rsidR="00150421">
              <w:rPr>
                <w:rFonts w:ascii="Times New Roman" w:eastAsia="Times New Roman" w:hAnsi="Times New Roman" w:cs="Times New Roman"/>
                <w:color w:val="000000"/>
              </w:rPr>
              <w:t>их.н</w:t>
            </w:r>
            <w:r w:rsidRPr="002C0AB1">
              <w:rPr>
                <w:rFonts w:ascii="Times New Roman" w:eastAsia="Times New Roman" w:hAnsi="Times New Roman" w:cs="Times New Roman"/>
                <w:color w:val="000000"/>
              </w:rPr>
              <w:t>, доцент кафедры общей психологии и конфликтологии</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Как допустить меньше ошибок, осуществляя помощь ребенку в выборе будущей профессии? Будьте особо внимательны к своему ребенку в период начала профессионального самоопределения, так как решение этой жизненной задачи является одним из первых опытов самостоятельной жизни ребенка, пусть данный опыт будет положительным, придающим уверенность в собственных силах! Мы поговорим о том, какой возраст является оптимальным для начала профориентации, как и когда стоит знакомить ребенка с миром профессий, чем </w:t>
            </w:r>
            <w:r w:rsidRPr="002C0AB1">
              <w:rPr>
                <w:rFonts w:ascii="Times New Roman" w:eastAsia="Times New Roman" w:hAnsi="Times New Roman" w:cs="Times New Roman"/>
                <w:color w:val="000000"/>
              </w:rPr>
              <w:lastRenderedPageBreak/>
              <w:t>помочь ему на разных этапах профессионального и жизненного самоопределения.</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00562708" w:rsidRPr="002C0AB1">
              <w:rPr>
                <w:rFonts w:ascii="Times New Roman" w:eastAsia="Times New Roman" w:hAnsi="Times New Roman" w:cs="Times New Roman"/>
                <w:color w:val="000000"/>
              </w:rPr>
              <w:t>Уральский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Курганская область, Мурманская область, Свердловская область, Тюменская область, Тверская область, Челябинская область, Ямало-Ненецкий</w:t>
            </w:r>
            <w:r w:rsidR="00150421">
              <w:rPr>
                <w:rFonts w:ascii="Times New Roman" w:eastAsia="Times New Roman" w:hAnsi="Times New Roman" w:cs="Times New Roman"/>
                <w:color w:val="000000"/>
              </w:rPr>
              <w:t>АО</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55">
              <w:r w:rsidR="00562708" w:rsidRPr="002C0AB1">
                <w:rPr>
                  <w:rFonts w:ascii="Times New Roman" w:eastAsia="Times New Roman" w:hAnsi="Times New Roman" w:cs="Times New Roman"/>
                  <w:color w:val="000000"/>
                  <w:u w:val="single"/>
                </w:rPr>
                <w:t>https://mp.uspu.ru/vserossijskaja-nedelja-roditelskoj-kompetentnosti/</w:t>
              </w:r>
            </w:hyperlink>
          </w:p>
        </w:tc>
      </w:tr>
      <w:tr w:rsidR="004536AF" w:rsidRPr="002C0AB1" w:rsidTr="00C17860">
        <w:trPr>
          <w:trHeight w:val="8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18.00-18.30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Дети после кохлеарнойимплантации.особенности воспитания в семье.</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Диваева Ирина Викторовна, сурдопедагог высшей категории ГОУ ЯО </w:t>
            </w:r>
            <w:r w:rsidR="00150421">
              <w:rPr>
                <w:rFonts w:ascii="Times New Roman" w:eastAsia="Times New Roman" w:hAnsi="Times New Roman" w:cs="Times New Roman"/>
                <w:color w:val="000000"/>
              </w:rPr>
              <w:t>«Ярославская школа-интернат № 7»</w:t>
            </w:r>
          </w:p>
        </w:tc>
        <w:tc>
          <w:tcPr>
            <w:tcW w:w="2410" w:type="dxa"/>
          </w:tcPr>
          <w:p w:rsidR="004536AF" w:rsidRPr="002C0AB1"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Родители детей с кохлеарнымимплантом смогут получить консультацию у опытного сурдопедагога. Это занятие направлено на помощь в организации жизни детей с КИ.</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00562708" w:rsidRPr="002C0AB1">
              <w:rPr>
                <w:rFonts w:ascii="Times New Roman" w:eastAsia="Times New Roman" w:hAnsi="Times New Roman" w:cs="Times New Roman"/>
                <w:color w:val="000000"/>
              </w:rPr>
              <w:t>Ярославский государственный педагогический университет им. К.Д. Ушинского</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область, Республика Карелия</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6"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658"/>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Психологическая поддержка личности в подростковом возрасте: рекомендации родителям</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Вебинар</w:t>
            </w:r>
          </w:p>
        </w:tc>
        <w:tc>
          <w:tcPr>
            <w:tcW w:w="1984"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Плотникова Наталья Николаевна, </w:t>
            </w:r>
            <w:r w:rsidR="00150421">
              <w:rPr>
                <w:rFonts w:ascii="Times New Roman" w:eastAsia="Times New Roman" w:hAnsi="Times New Roman" w:cs="Times New Roman"/>
                <w:color w:val="000000"/>
              </w:rPr>
              <w:t>к.псих.н.</w:t>
            </w:r>
            <w:r w:rsidRPr="002C0AB1">
              <w:rPr>
                <w:rFonts w:ascii="Times New Roman" w:eastAsia="Times New Roman" w:hAnsi="Times New Roman" w:cs="Times New Roman"/>
                <w:color w:val="000000"/>
              </w:rPr>
              <w:t>, доцент кафедры психологии профессионально</w:t>
            </w:r>
            <w:r w:rsidRPr="002C0AB1">
              <w:rPr>
                <w:rFonts w:ascii="Times New Roman" w:eastAsia="Times New Roman" w:hAnsi="Times New Roman" w:cs="Times New Roman"/>
                <w:color w:val="000000"/>
              </w:rPr>
              <w:lastRenderedPageBreak/>
              <w:t>й деятельности</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На вебинаре будут рассмотрены следующие вопросы:</w:t>
            </w:r>
            <w:r w:rsidRPr="002C0AB1">
              <w:rPr>
                <w:rFonts w:ascii="Times New Roman" w:eastAsia="Times New Roman" w:hAnsi="Times New Roman" w:cs="Times New Roman"/>
                <w:color w:val="000000"/>
              </w:rPr>
              <w:br/>
              <w:t>- типичные трудности развития и социализации подростков</w:t>
            </w:r>
            <w:r w:rsidRPr="002C0AB1">
              <w:rPr>
                <w:rFonts w:ascii="Times New Roman" w:eastAsia="Times New Roman" w:hAnsi="Times New Roman" w:cs="Times New Roman"/>
                <w:color w:val="000000"/>
              </w:rPr>
              <w:br/>
            </w:r>
            <w:r w:rsidRPr="002C0AB1">
              <w:rPr>
                <w:rFonts w:ascii="Times New Roman" w:eastAsia="Times New Roman" w:hAnsi="Times New Roman" w:cs="Times New Roman"/>
                <w:color w:val="000000"/>
              </w:rPr>
              <w:lastRenderedPageBreak/>
              <w:t>- угрозы и риски психологической безопасности в подростковом возрасте.</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00562708" w:rsidRPr="002C0AB1">
              <w:rPr>
                <w:rFonts w:ascii="Times New Roman" w:eastAsia="Times New Roman" w:hAnsi="Times New Roman" w:cs="Times New Roman"/>
                <w:color w:val="000000"/>
              </w:rPr>
              <w:t>Волгоградский государственный социально-педагогический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Астраханская область, Волгоградская область, Воронежская область, Кабардино-</w:t>
            </w:r>
            <w:r w:rsidRPr="002C0AB1">
              <w:rPr>
                <w:rFonts w:ascii="Times New Roman" w:eastAsia="Times New Roman" w:hAnsi="Times New Roman" w:cs="Times New Roman"/>
                <w:color w:val="000000"/>
              </w:rPr>
              <w:lastRenderedPageBreak/>
              <w:t>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 г. Севастополь, Ставропольский край, Чеченская Республика, Республика Дагестан</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57" w:anchor="b406">
              <w:r w:rsidR="00562708" w:rsidRPr="002C0AB1">
                <w:rPr>
                  <w:rFonts w:ascii="Times New Roman" w:eastAsia="Times New Roman" w:hAnsi="Times New Roman" w:cs="Times New Roman"/>
                  <w:u w:val="single"/>
                </w:rPr>
                <w:t>https://roditel-vspu.ru/#b406</w:t>
              </w:r>
            </w:hyperlink>
          </w:p>
        </w:tc>
      </w:tr>
      <w:tr w:rsidR="00BE05FD" w:rsidRPr="002C0AB1" w:rsidTr="00C17860">
        <w:trPr>
          <w:trHeight w:val="1395"/>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Трудности в поведении детей: почему и что с этим делать?</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Андронникова Ольга Олеговна, </w:t>
            </w:r>
            <w:r>
              <w:rPr>
                <w:rFonts w:ascii="Times New Roman" w:eastAsia="Times New Roman" w:hAnsi="Times New Roman" w:cs="Times New Roman"/>
                <w:color w:val="000000"/>
              </w:rPr>
              <w:t>к.псих.н</w:t>
            </w:r>
            <w:r w:rsidRPr="002C0AB1">
              <w:rPr>
                <w:rFonts w:ascii="Times New Roman" w:eastAsia="Times New Roman" w:hAnsi="Times New Roman" w:cs="Times New Roman"/>
                <w:color w:val="000000"/>
              </w:rPr>
              <w:t>, доцент кафедры практической и специальной психологии</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 поведении детей достаточно часто возникают трудности. На вебинаре мы разберемся какие трудности возникают, их причины и те потребности, которые стоят за трудным поведением. Определим технологии разрешения трудных </w:t>
            </w:r>
            <w:r w:rsidRPr="002C0AB1">
              <w:rPr>
                <w:rFonts w:ascii="Times New Roman" w:eastAsia="Times New Roman" w:hAnsi="Times New Roman" w:cs="Times New Roman"/>
                <w:color w:val="000000"/>
              </w:rPr>
              <w:lastRenderedPageBreak/>
              <w:t>ситуаций и удовлетворения потребностей детей</w:t>
            </w:r>
          </w:p>
        </w:tc>
        <w:tc>
          <w:tcPr>
            <w:tcW w:w="1984" w:type="dxa"/>
            <w:vMerge w:val="restart"/>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Pr="002C0AB1">
              <w:rPr>
                <w:rFonts w:ascii="Times New Roman" w:eastAsia="Times New Roman" w:hAnsi="Times New Roman" w:cs="Times New Roman"/>
                <w:color w:val="000000"/>
              </w:rPr>
              <w:t>Новосибирский государственный педагогический университет</w:t>
            </w:r>
            <w:r>
              <w:rPr>
                <w:rFonts w:ascii="Times New Roman" w:eastAsia="Times New Roman" w:hAnsi="Times New Roman" w:cs="Times New Roman"/>
                <w:color w:val="000000"/>
              </w:rPr>
              <w:t>»</w:t>
            </w:r>
          </w:p>
        </w:tc>
        <w:tc>
          <w:tcPr>
            <w:tcW w:w="2127" w:type="dxa"/>
            <w:vMerge w:val="restart"/>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Новосибирская область, Омская область, Республика Алтай, Республика Тыва</w:t>
            </w:r>
          </w:p>
        </w:tc>
        <w:tc>
          <w:tcPr>
            <w:tcW w:w="1418" w:type="dxa"/>
          </w:tcPr>
          <w:p w:rsidR="00BE05FD"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58">
              <w:r w:rsidR="00BE05FD" w:rsidRPr="002C0AB1">
                <w:rPr>
                  <w:rFonts w:ascii="Times New Roman" w:eastAsia="Times New Roman" w:hAnsi="Times New Roman" w:cs="Times New Roman"/>
                  <w:u w:val="single"/>
                </w:rPr>
                <w:t>http://deti.nspu.ru/</w:t>
              </w:r>
            </w:hyperlink>
          </w:p>
        </w:tc>
      </w:tr>
      <w:tr w:rsidR="00BE05FD" w:rsidRPr="002C0AB1" w:rsidTr="00C17860">
        <w:trPr>
          <w:trHeight w:val="1004"/>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Простые ответы на непростые вопросы: поколение Z или как понимать своего ребенка.</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Экспертная видеолекция. Ответы на вопросы эксперта</w:t>
            </w:r>
          </w:p>
        </w:tc>
        <w:tc>
          <w:tcPr>
            <w:tcW w:w="1984" w:type="dxa"/>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Марущак Евгения Борисовна, </w:t>
            </w:r>
            <w:r>
              <w:rPr>
                <w:rFonts w:ascii="Times New Roman" w:eastAsia="Times New Roman" w:hAnsi="Times New Roman" w:cs="Times New Roman"/>
                <w:color w:val="000000"/>
              </w:rPr>
              <w:t>к.псих.н.</w:t>
            </w:r>
            <w:r w:rsidRPr="002C0AB1">
              <w:rPr>
                <w:rFonts w:ascii="Times New Roman" w:eastAsia="Times New Roman" w:hAnsi="Times New Roman" w:cs="Times New Roman"/>
                <w:color w:val="000000"/>
              </w:rPr>
              <w:t xml:space="preserve">, доцент кафедры управления образованием, директор института дополнительного образования; Игнатенко Ольга Евгеньевна, руководитель Регионального ресурсного центра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Семья и дети</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ФГБОУ ВО НГПУ</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Обсудим особенности поколения Z. Поговорим о том, как понять, какой ребенок с нами. Как наладить взаимоотношения со своим ребенком. Понимание, признание и принятие своего ребенка.</w:t>
            </w:r>
          </w:p>
        </w:tc>
        <w:tc>
          <w:tcPr>
            <w:tcW w:w="1984" w:type="dxa"/>
            <w:vMerge/>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59">
              <w:r w:rsidR="00BE05FD" w:rsidRPr="002C0AB1">
                <w:rPr>
                  <w:rFonts w:ascii="Times New Roman" w:eastAsia="Times New Roman" w:hAnsi="Times New Roman" w:cs="Times New Roman"/>
                  <w:u w:val="single"/>
                </w:rPr>
                <w:t>http://deti.nspu.ru/</w:t>
              </w:r>
            </w:hyperlink>
          </w:p>
        </w:tc>
      </w:tr>
      <w:tr w:rsidR="00BE05FD" w:rsidRPr="002C0AB1" w:rsidTr="00C17860">
        <w:trPr>
          <w:trHeight w:val="1116"/>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Профессиональное самоопределение или как поддержать осознанный выбор ребенка.</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Экспертная видеолекция. Ответы на вопросы эксперта</w:t>
            </w:r>
          </w:p>
        </w:tc>
        <w:tc>
          <w:tcPr>
            <w:tcW w:w="1984" w:type="dxa"/>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Богданова Елена Владимировна, </w:t>
            </w:r>
            <w:r>
              <w:rPr>
                <w:rFonts w:ascii="Times New Roman" w:eastAsia="Times New Roman" w:hAnsi="Times New Roman" w:cs="Times New Roman"/>
                <w:color w:val="000000"/>
              </w:rPr>
              <w:t>к.псих.н.</w:t>
            </w:r>
            <w:r w:rsidRPr="002C0AB1">
              <w:rPr>
                <w:rFonts w:ascii="Times New Roman" w:eastAsia="Times New Roman" w:hAnsi="Times New Roman" w:cs="Times New Roman"/>
                <w:color w:val="000000"/>
              </w:rPr>
              <w:t>, доцент, заведующая кафедрой педагогики и психологии детского отдыха</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Технология 5 шагов осознанного выбора или как поддержать решение своего ребенка. Какие современные онлайн ресурсы могут помочь в профессиональном самоопределении школьников.</w:t>
            </w:r>
          </w:p>
        </w:tc>
        <w:tc>
          <w:tcPr>
            <w:tcW w:w="1984" w:type="dxa"/>
            <w:vMerge/>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60">
              <w:r w:rsidR="00BE05FD" w:rsidRPr="002C0AB1">
                <w:rPr>
                  <w:rFonts w:ascii="Times New Roman" w:eastAsia="Times New Roman" w:hAnsi="Times New Roman" w:cs="Times New Roman"/>
                  <w:u w:val="single"/>
                </w:rPr>
                <w:t>http://deti.nspu.ru/</w:t>
              </w:r>
            </w:hyperlink>
          </w:p>
        </w:tc>
      </w:tr>
      <w:tr w:rsidR="004536AF" w:rsidRPr="002C0AB1" w:rsidTr="00C17860">
        <w:trPr>
          <w:trHeight w:val="845"/>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17.10.2021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8:00-9:00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Проблемы поведения подростка и что с этим делать</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Практикум для родителей</w:t>
            </w:r>
          </w:p>
        </w:tc>
        <w:tc>
          <w:tcPr>
            <w:tcW w:w="1984"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Дергачева </w:t>
            </w:r>
            <w:r w:rsidRPr="002C0AB1">
              <w:rPr>
                <w:rFonts w:ascii="Times New Roman" w:eastAsia="Times New Roman" w:hAnsi="Times New Roman" w:cs="Times New Roman"/>
                <w:color w:val="000000"/>
              </w:rPr>
              <w:br/>
              <w:t>Евгения Владимировна, психолог,</w:t>
            </w:r>
            <w:r w:rsidR="00150421">
              <w:rPr>
                <w:rFonts w:ascii="Times New Roman" w:eastAsia="Times New Roman" w:hAnsi="Times New Roman" w:cs="Times New Roman"/>
                <w:color w:val="000000"/>
              </w:rPr>
              <w:t>к.псих.н.</w:t>
            </w:r>
            <w:r w:rsidR="00150421">
              <w:rPr>
                <w:rFonts w:ascii="Times New Roman" w:eastAsia="Times New Roman" w:hAnsi="Times New Roman" w:cs="Times New Roman"/>
                <w:color w:val="000000"/>
              </w:rPr>
              <w:lastRenderedPageBreak/>
              <w:t xml:space="preserve">, </w:t>
            </w:r>
            <w:r w:rsidRPr="002C0AB1">
              <w:rPr>
                <w:rFonts w:ascii="Times New Roman" w:eastAsia="Times New Roman" w:hAnsi="Times New Roman" w:cs="Times New Roman"/>
                <w:color w:val="000000"/>
              </w:rPr>
              <w:t>доцент,</w:t>
            </w:r>
          </w:p>
        </w:tc>
        <w:tc>
          <w:tcPr>
            <w:tcW w:w="2410"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Практикум предусматривает рассмотрение вопросов проблемного </w:t>
            </w:r>
            <w:r w:rsidRPr="002C0AB1">
              <w:rPr>
                <w:rFonts w:ascii="Times New Roman" w:eastAsia="Times New Roman" w:hAnsi="Times New Roman" w:cs="Times New Roman"/>
                <w:color w:val="000000"/>
              </w:rPr>
              <w:lastRenderedPageBreak/>
              <w:t>поведения подростков и как объяснить пр</w:t>
            </w:r>
            <w:r w:rsidR="00150421">
              <w:rPr>
                <w:rFonts w:ascii="Times New Roman" w:eastAsia="Times New Roman" w:hAnsi="Times New Roman" w:cs="Times New Roman"/>
                <w:color w:val="000000"/>
              </w:rPr>
              <w:t>ичины такого поведения; разбор</w:t>
            </w:r>
            <w:r w:rsidRPr="002C0AB1">
              <w:rPr>
                <w:rFonts w:ascii="Times New Roman" w:eastAsia="Times New Roman" w:hAnsi="Times New Roman" w:cs="Times New Roman"/>
                <w:color w:val="000000"/>
              </w:rPr>
              <w:t xml:space="preserve"> вариант</w:t>
            </w:r>
            <w:r w:rsidR="00150421">
              <w:rPr>
                <w:rFonts w:ascii="Times New Roman" w:eastAsia="Times New Roman" w:hAnsi="Times New Roman" w:cs="Times New Roman"/>
                <w:color w:val="000000"/>
              </w:rPr>
              <w:t>ов</w:t>
            </w:r>
            <w:r w:rsidRPr="002C0AB1">
              <w:rPr>
                <w:rFonts w:ascii="Times New Roman" w:eastAsia="Times New Roman" w:hAnsi="Times New Roman" w:cs="Times New Roman"/>
                <w:color w:val="000000"/>
              </w:rPr>
              <w:t xml:space="preserve"> решения вопросов проблемного поведения подростка, повышения значимости и самооценки у подростка, предупреждени</w:t>
            </w:r>
            <w:r w:rsidR="00150421">
              <w:rPr>
                <w:rFonts w:ascii="Times New Roman" w:eastAsia="Times New Roman" w:hAnsi="Times New Roman" w:cs="Times New Roman"/>
                <w:color w:val="000000"/>
              </w:rPr>
              <w:t>я</w:t>
            </w:r>
            <w:r w:rsidRPr="002C0AB1">
              <w:rPr>
                <w:rFonts w:ascii="Times New Roman" w:eastAsia="Times New Roman" w:hAnsi="Times New Roman" w:cs="Times New Roman"/>
                <w:color w:val="000000"/>
              </w:rPr>
              <w:t xml:space="preserve"> деструктивного поведения.</w:t>
            </w:r>
          </w:p>
        </w:tc>
        <w:tc>
          <w:tcPr>
            <w:tcW w:w="1984" w:type="dxa"/>
          </w:tcPr>
          <w:p w:rsidR="004536AF"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00562708" w:rsidRPr="002C0AB1">
              <w:rPr>
                <w:rFonts w:ascii="Times New Roman" w:eastAsia="Times New Roman" w:hAnsi="Times New Roman" w:cs="Times New Roman"/>
                <w:color w:val="000000"/>
              </w:rPr>
              <w:t xml:space="preserve">«Томский государственный педагогический </w:t>
            </w:r>
            <w:r w:rsidR="00562708" w:rsidRPr="002C0AB1">
              <w:rPr>
                <w:rFonts w:ascii="Times New Roman" w:eastAsia="Times New Roman" w:hAnsi="Times New Roman" w:cs="Times New Roman"/>
                <w:color w:val="000000"/>
              </w:rPr>
              <w:lastRenderedPageBreak/>
              <w:t>университет»</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Томская область, Республика Хакасия, Ханты-Мансийский </w:t>
            </w:r>
            <w:r w:rsidRPr="002C0AB1">
              <w:rPr>
                <w:rFonts w:ascii="Times New Roman" w:eastAsia="Times New Roman" w:hAnsi="Times New Roman" w:cs="Times New Roman"/>
                <w:color w:val="000000"/>
              </w:rPr>
              <w:lastRenderedPageBreak/>
              <w:t>автономный округ - Югра, Алтайский край, Кемеровская область, Забайкальский край</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61">
              <w:r w:rsidR="00562708" w:rsidRPr="002C0AB1">
                <w:rPr>
                  <w:rFonts w:ascii="Times New Roman" w:eastAsia="Times New Roman" w:hAnsi="Times New Roman" w:cs="Times New Roman"/>
                  <w:u w:val="single"/>
                </w:rPr>
                <w:t>http://tspu.edu.ru/cps</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Общение с подростком -</w:t>
            </w:r>
            <w:r w:rsidRPr="002C0AB1">
              <w:rPr>
                <w:rFonts w:ascii="Times New Roman" w:eastAsia="Times New Roman" w:hAnsi="Times New Roman" w:cs="Times New Roman"/>
                <w:color w:val="000000"/>
              </w:rPr>
              <w:t xml:space="preserve"> пути к взаимопониманию</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4536AF" w:rsidRPr="002C0AB1" w:rsidRDefault="00562708"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Смирнов </w:t>
            </w:r>
            <w:r w:rsidR="00845E5A">
              <w:rPr>
                <w:rFonts w:ascii="Times New Roman" w:eastAsia="Times New Roman" w:hAnsi="Times New Roman" w:cs="Times New Roman"/>
                <w:highlight w:val="white"/>
              </w:rPr>
              <w:t>Денис Олегович</w:t>
            </w:r>
            <w:r w:rsidR="00845E5A">
              <w:rPr>
                <w:rFonts w:ascii="Times New Roman" w:eastAsia="Times New Roman" w:hAnsi="Times New Roman" w:cs="Times New Roman"/>
              </w:rPr>
              <w:t>,</w:t>
            </w:r>
            <w:r w:rsidR="00150421">
              <w:rPr>
                <w:rFonts w:ascii="Times New Roman" w:eastAsia="Times New Roman" w:hAnsi="Times New Roman" w:cs="Times New Roman"/>
                <w:color w:val="000000"/>
              </w:rPr>
              <w:t>к.псих.н.</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Вебинар будет посвящен вопросам развития  и воспитания детей  подросткового  возраста (12-15 лет). «Мой ребенок – подросток» - лекторий,  полезная информация о психологических  особенностях ребенка подросткового возраста (12-15 лет). Рубрика «5 ю 5» - острые проблемы  подросткового возраста и их решения от специалиста: </w:t>
            </w:r>
            <w:r w:rsidRPr="002C0AB1">
              <w:rPr>
                <w:rFonts w:ascii="Times New Roman" w:eastAsia="Times New Roman" w:hAnsi="Times New Roman" w:cs="Times New Roman"/>
                <w:color w:val="000000"/>
              </w:rPr>
              <w:br/>
              <w:t>эмоциональная нестабильность, конфликтность, бу</w:t>
            </w:r>
            <w:r w:rsidR="00150421">
              <w:rPr>
                <w:rFonts w:ascii="Times New Roman" w:eastAsia="Times New Roman" w:hAnsi="Times New Roman" w:cs="Times New Roman"/>
                <w:color w:val="000000"/>
              </w:rPr>
              <w:t>л</w:t>
            </w:r>
            <w:r w:rsidRPr="002C0AB1">
              <w:rPr>
                <w:rFonts w:ascii="Times New Roman" w:eastAsia="Times New Roman" w:hAnsi="Times New Roman" w:cs="Times New Roman"/>
                <w:color w:val="000000"/>
              </w:rPr>
              <w:t xml:space="preserve">линг,  </w:t>
            </w:r>
            <w:r w:rsidRPr="002C0AB1">
              <w:rPr>
                <w:rFonts w:ascii="Times New Roman" w:eastAsia="Times New Roman" w:hAnsi="Times New Roman" w:cs="Times New Roman"/>
                <w:color w:val="000000"/>
              </w:rPr>
              <w:br/>
              <w:t xml:space="preserve">деструктивное </w:t>
            </w:r>
            <w:r w:rsidRPr="002C0AB1">
              <w:rPr>
                <w:rFonts w:ascii="Times New Roman" w:eastAsia="Times New Roman" w:hAnsi="Times New Roman" w:cs="Times New Roman"/>
                <w:color w:val="000000"/>
              </w:rPr>
              <w:lastRenderedPageBreak/>
              <w:t>поведение, гаджет зависимость, риск употребления ПАВ и др. «На одном языке. Этикет общения с подростком » - мастерская для родителей по построению навыков коммуникации с подростком.</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00562708" w:rsidRPr="002C0AB1">
              <w:rPr>
                <w:rFonts w:ascii="Times New Roman" w:eastAsia="Times New Roman" w:hAnsi="Times New Roman" w:cs="Times New Roman"/>
                <w:color w:val="000000"/>
              </w:rPr>
              <w:br/>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Пермский государственный гуманит</w:t>
            </w:r>
            <w:r>
              <w:rPr>
                <w:rFonts w:ascii="Times New Roman" w:eastAsia="Times New Roman" w:hAnsi="Times New Roman" w:cs="Times New Roman"/>
                <w:color w:val="000000"/>
              </w:rPr>
              <w:t>арно-педагогический университет»</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rPr>
              <w:t>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область, Ульяновская область</w:t>
            </w:r>
          </w:p>
        </w:tc>
        <w:tc>
          <w:tcPr>
            <w:tcW w:w="1418" w:type="dxa"/>
          </w:tcPr>
          <w:p w:rsidR="004536AF"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62">
              <w:r w:rsidR="00562708" w:rsidRPr="002C0AB1">
                <w:rPr>
                  <w:rFonts w:ascii="Times New Roman" w:eastAsia="Times New Roman" w:hAnsi="Times New Roman" w:cs="Times New Roman"/>
                  <w:color w:val="000000"/>
                  <w:u w:val="single"/>
                </w:rPr>
                <w:t>https://forms.gle/XZdzB8AUuXqBTvnx5</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p>
        </w:tc>
      </w:tr>
      <w:tr w:rsidR="00843C59" w:rsidRPr="002C0AB1" w:rsidTr="00C17860">
        <w:trPr>
          <w:trHeight w:val="1674"/>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Первая самостоятельность у детей. Воспитание бытовых привычек: как и зачем</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Абдулаева </w:t>
            </w:r>
            <w:r w:rsidR="00845E5A">
              <w:rPr>
                <w:rFonts w:ascii="Times New Roman" w:eastAsia="Times New Roman" w:hAnsi="Times New Roman" w:cs="Times New Roman"/>
              </w:rPr>
              <w:t>Елена Александровна,</w:t>
            </w:r>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Знающие, образованные, но беспомощные… Как и когда это возникает. Компетентность начинается с себя. Как создавать предпосылки самостоятельности, что ее развивает, и что тормозит. Инструменты вовлечения и управления развитием хороших привычек. Ритуалы, игры и ритмы. Подража</w:t>
            </w:r>
            <w:r w:rsidR="00845E5A">
              <w:rPr>
                <w:rFonts w:ascii="Times New Roman" w:eastAsia="Times New Roman" w:hAnsi="Times New Roman" w:cs="Times New Roman"/>
                <w:color w:val="000000"/>
              </w:rPr>
              <w:t xml:space="preserve">ние и пример. Самостоятельность против </w:t>
            </w:r>
            <w:r w:rsidRPr="002C0AB1">
              <w:rPr>
                <w:rFonts w:ascii="Times New Roman" w:eastAsia="Times New Roman" w:hAnsi="Times New Roman" w:cs="Times New Roman"/>
                <w:color w:val="000000"/>
              </w:rPr>
              <w:t>обслуживани</w:t>
            </w:r>
            <w:r w:rsidR="00845E5A">
              <w:rPr>
                <w:rFonts w:ascii="Times New Roman" w:eastAsia="Times New Roman" w:hAnsi="Times New Roman" w:cs="Times New Roman"/>
                <w:color w:val="000000"/>
              </w:rPr>
              <w:t>я</w:t>
            </w:r>
            <w:r w:rsidRPr="002C0AB1">
              <w:rPr>
                <w:rFonts w:ascii="Times New Roman" w:eastAsia="Times New Roman" w:hAnsi="Times New Roman" w:cs="Times New Roman"/>
                <w:color w:val="000000"/>
              </w:rPr>
              <w:t xml:space="preserve"> уже сейчас.</w:t>
            </w:r>
          </w:p>
        </w:tc>
        <w:tc>
          <w:tcPr>
            <w:tcW w:w="1984" w:type="dxa"/>
            <w:vMerge w:val="restart"/>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«Московский государственный психолого-педагогический университет»</w:t>
            </w:r>
          </w:p>
        </w:tc>
        <w:tc>
          <w:tcPr>
            <w:tcW w:w="2127" w:type="dxa"/>
            <w:vMerge w:val="restart"/>
          </w:tcPr>
          <w:p w:rsidR="00843C59" w:rsidRDefault="00843C59"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Белгородская область, Брянская область, Калужская область, </w:t>
            </w:r>
          </w:p>
          <w:p w:rsidR="00843C59" w:rsidRPr="002C0AB1" w:rsidRDefault="00843C59"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rPr>
              <w:t>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область, Тульская область, Чувашская </w:t>
            </w:r>
            <w:r>
              <w:rPr>
                <w:rFonts w:ascii="Times New Roman" w:eastAsia="Times New Roman" w:hAnsi="Times New Roman" w:cs="Times New Roman"/>
              </w:rPr>
              <w:t>Р</w:t>
            </w:r>
            <w:r w:rsidRPr="002C0AB1">
              <w:rPr>
                <w:rFonts w:ascii="Times New Roman" w:eastAsia="Times New Roman" w:hAnsi="Times New Roman" w:cs="Times New Roman"/>
              </w:rPr>
              <w:t xml:space="preserve">еспублика - </w:t>
            </w:r>
            <w:r w:rsidRPr="002C0AB1">
              <w:rPr>
                <w:rFonts w:ascii="Times New Roman" w:eastAsia="Times New Roman" w:hAnsi="Times New Roman" w:cs="Times New Roman"/>
              </w:rPr>
              <w:lastRenderedPageBreak/>
              <w:t>Чувашия</w:t>
            </w:r>
          </w:p>
        </w:tc>
        <w:tc>
          <w:tcPr>
            <w:tcW w:w="1418" w:type="dxa"/>
          </w:tcPr>
          <w:p w:rsidR="00843C59"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3"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843C59" w:rsidRPr="002C0AB1" w:rsidTr="00C17860">
        <w:trPr>
          <w:trHeight w:val="1729"/>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Зачем нужна игра? Развиваем SoftSkills. Эмо</w:t>
            </w:r>
            <w:r>
              <w:rPr>
                <w:rFonts w:ascii="Times New Roman" w:eastAsia="Times New Roman" w:hAnsi="Times New Roman" w:cs="Times New Roman"/>
                <w:color w:val="000000"/>
              </w:rPr>
              <w:t>цирнальное благополучие ребенка</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Рябкова</w:t>
            </w:r>
            <w:r w:rsidR="00845E5A">
              <w:rPr>
                <w:rFonts w:ascii="Times New Roman" w:eastAsia="Times New Roman" w:hAnsi="Times New Roman" w:cs="Times New Roman"/>
              </w:rPr>
              <w:t>Ирина Александровна,</w:t>
            </w:r>
            <w:r w:rsidRPr="002C0AB1">
              <w:rPr>
                <w:rFonts w:ascii="Times New Roman" w:eastAsia="Times New Roman" w:hAnsi="Times New Roman" w:cs="Times New Roman"/>
                <w:color w:val="000000"/>
              </w:rPr>
              <w:t xml:space="preserve">к.п.н., доцент кафедры «Дошкольная педагогика и психология» факультета «Психология образования» </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Современные дети играют с игрушками нового поколения: их внешний облик и технические возможности сильно отличаются от тех, что были раньше. Производители интерактивных игрушек обещают замечательные развивающие и обучающие эффекты. Но что говорит наука? Разбираемся в вопросе выбора игрушек для самых маленьких.</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4"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1171"/>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Почему так сложно воспитывать детей?</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845E5A" w:rsidRDefault="00845E5A"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Бурлакова Ирина Анатольевна, психолог, заведующая кафедрой «Дошкольная педагогика и психология» факультета «Психология образования» МГППУ</w:t>
            </w:r>
          </w:p>
          <w:p w:rsidR="00843C59" w:rsidRPr="002C0AB1" w:rsidRDefault="00845E5A"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highlight w:val="white"/>
              </w:rPr>
              <w:t xml:space="preserve">Ягловская Е.К., кандидат психологических наук, профессор кафедры «Дошкольная </w:t>
            </w:r>
            <w:r>
              <w:rPr>
                <w:rFonts w:ascii="Times New Roman" w:eastAsia="Times New Roman" w:hAnsi="Times New Roman" w:cs="Times New Roman"/>
                <w:highlight w:val="white"/>
              </w:rPr>
              <w:lastRenderedPageBreak/>
              <w:t>педагогика и психология» факультета «психология образования» МГППУ</w:t>
            </w:r>
          </w:p>
        </w:tc>
        <w:tc>
          <w:tcPr>
            <w:tcW w:w="2410" w:type="dxa"/>
          </w:tcPr>
          <w:p w:rsidR="00C641FF" w:rsidRPr="002C0AB1" w:rsidRDefault="00845E5A"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lastRenderedPageBreak/>
              <w:t>Трудности, возникающие у родителей в процессе воспитания детей, часто возникают из-за недостатка информации об особенностях их психического развития. Поговорим о важных этапах этого развития: что важно знать и как действовать.</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5"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703"/>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познакомить ребенка с миром профессий и помочь выбрать</w:t>
            </w:r>
            <w:r>
              <w:rPr>
                <w:rFonts w:ascii="Times New Roman" w:eastAsia="Times New Roman" w:hAnsi="Times New Roman" w:cs="Times New Roman"/>
                <w:color w:val="000000"/>
              </w:rPr>
              <w:t xml:space="preserve"> свой путь</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Хаперская</w:t>
            </w:r>
            <w:r w:rsidR="00845E5A">
              <w:rPr>
                <w:rFonts w:ascii="Times New Roman" w:eastAsia="Times New Roman" w:hAnsi="Times New Roman" w:cs="Times New Roman"/>
              </w:rPr>
              <w:t>Анна Юрьевна,</w:t>
            </w:r>
            <w:r>
              <w:rPr>
                <w:rFonts w:ascii="Times New Roman" w:eastAsia="Times New Roman" w:hAnsi="Times New Roman" w:cs="Times New Roman"/>
                <w:color w:val="000000"/>
              </w:rPr>
              <w:t>с</w:t>
            </w:r>
            <w:r w:rsidRPr="002C0AB1">
              <w:rPr>
                <w:rFonts w:ascii="Times New Roman" w:eastAsia="Times New Roman" w:hAnsi="Times New Roman" w:cs="Times New Roman"/>
                <w:color w:val="000000"/>
              </w:rPr>
              <w:t xml:space="preserve">тарший преподаватель кафедры «Педагогическая психология имени профессора В.А.Гуружапова» факультета «Психология образования» </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Сегодня мир профессий активно трансформируется. Чтобы быть высокоэффективным специалистом, нужно обладать множеством универсальных компетенций. В таких условиях окружению подростка, и, в первую очередь, его семье, важно понимать, как можно реализовать свой </w:t>
            </w:r>
            <w:r w:rsidR="00C641FF">
              <w:rPr>
                <w:rFonts w:ascii="Times New Roman" w:eastAsia="Times New Roman" w:hAnsi="Times New Roman" w:cs="Times New Roman"/>
                <w:color w:val="000000"/>
              </w:rPr>
              <w:t>потенциал, в каких направлениях</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6"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1506"/>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помочь ребёнку  чувствовать себя уверенно?</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Киреченкова</w:t>
            </w:r>
            <w:r w:rsidR="00845E5A">
              <w:rPr>
                <w:rFonts w:ascii="Times New Roman" w:eastAsia="Times New Roman" w:hAnsi="Times New Roman" w:cs="Times New Roman"/>
                <w:color w:val="000000"/>
              </w:rPr>
              <w:t>Н</w:t>
            </w:r>
            <w:r w:rsidR="00845E5A">
              <w:rPr>
                <w:rFonts w:ascii="Times New Roman" w:eastAsia="Times New Roman" w:hAnsi="Times New Roman" w:cs="Times New Roman"/>
              </w:rPr>
              <w:t xml:space="preserve">аталия </w:t>
            </w:r>
            <w:r w:rsidR="00845E5A">
              <w:rPr>
                <w:rFonts w:ascii="Times New Roman" w:eastAsia="Times New Roman" w:hAnsi="Times New Roman" w:cs="Times New Roman"/>
                <w:color w:val="000000"/>
              </w:rPr>
              <w:t>С</w:t>
            </w:r>
            <w:r w:rsidR="00845E5A">
              <w:rPr>
                <w:rFonts w:ascii="Times New Roman" w:eastAsia="Times New Roman" w:hAnsi="Times New Roman" w:cs="Times New Roman"/>
              </w:rPr>
              <w:t>ергеевна,</w:t>
            </w:r>
            <w:r w:rsidRPr="002C0AB1">
              <w:rPr>
                <w:rFonts w:ascii="Times New Roman" w:eastAsia="Times New Roman" w:hAnsi="Times New Roman" w:cs="Times New Roman"/>
                <w:color w:val="000000"/>
              </w:rPr>
              <w:t xml:space="preserve"> Директор АНО «Молодежный институт социальных программ», методист программы профессиональной переподготовки «Родитель-учитель» в МГИМО</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Уверенность в себе позволяет ребёнку не бояться ошибок, начинать новое дело, направлять свою энергию не на борьбу со страхом, а на развитие. Важно осознавать, как  родители могут  поддерживать ребёнка в формировании уверенности в себе и что приводит к </w:t>
            </w:r>
            <w:r w:rsidRPr="002C0AB1">
              <w:rPr>
                <w:rFonts w:ascii="Times New Roman" w:eastAsia="Times New Roman" w:hAnsi="Times New Roman" w:cs="Times New Roman"/>
                <w:color w:val="000000"/>
              </w:rPr>
              <w:lastRenderedPageBreak/>
              <w:t>снижению самооценки.</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7"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703"/>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подготовить ребенка с РАС к посещению общественных мест?</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Хилькевич </w:t>
            </w:r>
            <w:r w:rsidR="00845E5A">
              <w:rPr>
                <w:rFonts w:ascii="Times New Roman" w:eastAsia="Times New Roman" w:hAnsi="Times New Roman" w:cs="Times New Roman"/>
                <w:color w:val="000000"/>
              </w:rPr>
              <w:t>Е</w:t>
            </w:r>
            <w:r w:rsidR="00845E5A">
              <w:rPr>
                <w:rFonts w:ascii="Times New Roman" w:eastAsia="Times New Roman" w:hAnsi="Times New Roman" w:cs="Times New Roman"/>
              </w:rPr>
              <w:t>вгения Владимировна,</w:t>
            </w:r>
            <w:r w:rsidRPr="002C0AB1">
              <w:rPr>
                <w:rFonts w:ascii="Times New Roman" w:eastAsia="Times New Roman" w:hAnsi="Times New Roman" w:cs="Times New Roman"/>
                <w:color w:val="000000"/>
              </w:rPr>
              <w:t xml:space="preserve"> педагог-психолог </w:t>
            </w:r>
            <w:r w:rsidR="00BB2744" w:rsidRPr="00BB2744">
              <w:rPr>
                <w:rFonts w:ascii="Times New Roman" w:eastAsia="Times New Roman" w:hAnsi="Times New Roman" w:cs="Times New Roman"/>
                <w:color w:val="000000"/>
              </w:rPr>
              <w:t>Федерального ресурсного центра по организации комплексного сопровождения детей с РАС МГППУ</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Семьи, воспитывающие детей с аутизмом сталкиваются с таким проблемами, как невозможность посещения массовых мероприятий, праздников, экскурсий. Что делать семье и как справляться? Одним из решений является подготовка ребенка с помощью метода «социальных историй», о котором будет рассказано на вебинаре.</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8"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278"/>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17.00-18.00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Нарушение пищевого поведения у детей и подростков. Как распознать и помочь.</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843C59"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Даниленко </w:t>
            </w:r>
            <w:r w:rsidR="00845E5A">
              <w:rPr>
                <w:rFonts w:ascii="Times New Roman" w:eastAsia="Times New Roman" w:hAnsi="Times New Roman" w:cs="Times New Roman"/>
                <w:color w:val="000000"/>
              </w:rPr>
              <w:t>О</w:t>
            </w:r>
            <w:r w:rsidR="00845E5A">
              <w:rPr>
                <w:rFonts w:ascii="Times New Roman" w:eastAsia="Times New Roman" w:hAnsi="Times New Roman" w:cs="Times New Roman"/>
              </w:rPr>
              <w:t>льга Васильевна,</w:t>
            </w:r>
            <w:r w:rsidRPr="002C0AB1">
              <w:rPr>
                <w:rFonts w:ascii="Times New Roman" w:eastAsia="Times New Roman" w:hAnsi="Times New Roman" w:cs="Times New Roman"/>
                <w:color w:val="000000"/>
              </w:rPr>
              <w:t xml:space="preserve">доцент кафедры теоретических основ социальной психологии факультета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Социальная психология</w:t>
            </w:r>
            <w:r>
              <w:rPr>
                <w:rFonts w:ascii="Times New Roman" w:eastAsia="Times New Roman" w:hAnsi="Times New Roman" w:cs="Times New Roman"/>
                <w:color w:val="000000"/>
              </w:rPr>
              <w:t>»</w:t>
            </w:r>
          </w:p>
          <w:p w:rsidR="00843C59"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843C59" w:rsidRPr="002C0AB1"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Вас беспокоит то, что ребенок стал отказываться от некоторых видов пищи, проявляет озабоченность своим весом, подросток иногда съедает гораздо больше, чем другие члены семьи, а потом закрывается в туалете </w:t>
            </w:r>
            <w:r w:rsidRPr="002C0AB1">
              <w:rPr>
                <w:rFonts w:ascii="Times New Roman" w:eastAsia="Times New Roman" w:hAnsi="Times New Roman" w:cs="Times New Roman"/>
                <w:color w:val="000000"/>
              </w:rPr>
              <w:lastRenderedPageBreak/>
              <w:t>и вы подозреваете, что он вызывает рвоту? Ваша дочь подросток резко худеет, но все равно утверждает, что она толстая? Ваш подросток постоянно рассуждает о том, какие продукты полезны, о вредных добавках, изучает состав продуктов, которые ест вся ваша семья? Давайте, обсудим, когда мы должны волноваться и как понять, что с ребенку или подростку нужна помощь.</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9"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1171"/>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Осторожно - перфекционизм! Когда родители хотят слишком много</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Холмогорова </w:t>
            </w:r>
            <w:r w:rsidR="00845E5A">
              <w:rPr>
                <w:rFonts w:ascii="Times New Roman" w:eastAsia="Times New Roman" w:hAnsi="Times New Roman" w:cs="Times New Roman"/>
                <w:color w:val="000000"/>
              </w:rPr>
              <w:t>А</w:t>
            </w:r>
            <w:r w:rsidR="00845E5A">
              <w:rPr>
                <w:rFonts w:ascii="Times New Roman" w:eastAsia="Times New Roman" w:hAnsi="Times New Roman" w:cs="Times New Roman"/>
              </w:rPr>
              <w:t xml:space="preserve">лла </w:t>
            </w:r>
            <w:r w:rsidR="00845E5A">
              <w:rPr>
                <w:rFonts w:ascii="Times New Roman" w:eastAsia="Times New Roman" w:hAnsi="Times New Roman" w:cs="Times New Roman"/>
                <w:color w:val="000000"/>
              </w:rPr>
              <w:t>Б</w:t>
            </w:r>
            <w:r w:rsidR="00845E5A">
              <w:rPr>
                <w:rFonts w:ascii="Times New Roman" w:eastAsia="Times New Roman" w:hAnsi="Times New Roman" w:cs="Times New Roman"/>
              </w:rPr>
              <w:t>орисовна,</w:t>
            </w:r>
            <w:r w:rsidRPr="002C0AB1">
              <w:rPr>
                <w:rFonts w:ascii="Times New Roman" w:eastAsia="Times New Roman" w:hAnsi="Times New Roman" w:cs="Times New Roman"/>
                <w:color w:val="000000"/>
              </w:rPr>
              <w:t xml:space="preserve"> профессор, декан факультета</w:t>
            </w:r>
            <w:r>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t>Консультативная и клиническая психология</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и.о.заведующ</w:t>
            </w:r>
            <w:r>
              <w:rPr>
                <w:rFonts w:ascii="Times New Roman" w:eastAsia="Times New Roman" w:hAnsi="Times New Roman" w:cs="Times New Roman"/>
                <w:color w:val="000000"/>
              </w:rPr>
              <w:t>его</w:t>
            </w:r>
            <w:r w:rsidRPr="002C0AB1">
              <w:rPr>
                <w:rFonts w:ascii="Times New Roman" w:eastAsia="Times New Roman" w:hAnsi="Times New Roman" w:cs="Times New Roman"/>
                <w:color w:val="000000"/>
              </w:rPr>
              <w:t xml:space="preserve"> кафедрой клинической психологии и психотерапии </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Родительскийперфекционизм в отношении детей может привести к депрессивным и тревожным расстройствам у ребенка. Важно соблюдать баланс в воспитании ребенка</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70"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1171"/>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Основные ошибки в общении родителя и ребенка. Золотые правила </w:t>
            </w:r>
            <w:r w:rsidRPr="002C0AB1">
              <w:rPr>
                <w:rFonts w:ascii="Times New Roman" w:eastAsia="Times New Roman" w:hAnsi="Times New Roman" w:cs="Times New Roman"/>
                <w:color w:val="000000"/>
              </w:rPr>
              <w:lastRenderedPageBreak/>
              <w:t>коммуникации</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Обучающий вебинар</w:t>
            </w:r>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Розенова</w:t>
            </w:r>
            <w:r w:rsidR="00845E5A">
              <w:rPr>
                <w:rFonts w:ascii="Times New Roman" w:eastAsia="Times New Roman" w:hAnsi="Times New Roman" w:cs="Times New Roman"/>
                <w:color w:val="000000"/>
              </w:rPr>
              <w:t>М</w:t>
            </w:r>
            <w:r w:rsidR="00845E5A">
              <w:rPr>
                <w:rFonts w:ascii="Times New Roman" w:eastAsia="Times New Roman" w:hAnsi="Times New Roman" w:cs="Times New Roman"/>
              </w:rPr>
              <w:t>арина Ивановна,</w:t>
            </w:r>
            <w:r w:rsidRPr="002C0AB1">
              <w:rPr>
                <w:rFonts w:ascii="Times New Roman" w:eastAsia="Times New Roman" w:hAnsi="Times New Roman" w:cs="Times New Roman"/>
                <w:color w:val="000000"/>
              </w:rPr>
              <w:t xml:space="preserve"> профессор кафедры научных основ </w:t>
            </w:r>
            <w:r w:rsidRPr="002C0AB1">
              <w:rPr>
                <w:rFonts w:ascii="Times New Roman" w:eastAsia="Times New Roman" w:hAnsi="Times New Roman" w:cs="Times New Roman"/>
                <w:color w:val="000000"/>
              </w:rPr>
              <w:lastRenderedPageBreak/>
              <w:t xml:space="preserve">экстремальной психологии факультета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Экстремальная психология</w:t>
            </w:r>
            <w:r>
              <w:rPr>
                <w:rFonts w:ascii="Times New Roman" w:eastAsia="Times New Roman" w:hAnsi="Times New Roman" w:cs="Times New Roman"/>
                <w:color w:val="000000"/>
              </w:rPr>
              <w:t>»</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Как общение с ребенком определяет его воспитание. Основные ошибки в коммуникации и </w:t>
            </w:r>
            <w:r w:rsidRPr="002C0AB1">
              <w:rPr>
                <w:rFonts w:ascii="Times New Roman" w:eastAsia="Times New Roman" w:hAnsi="Times New Roman" w:cs="Times New Roman"/>
                <w:color w:val="000000"/>
              </w:rPr>
              <w:lastRenderedPageBreak/>
              <w:t>общении. Золотые правила общения</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71"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2240"/>
        </w:trPr>
        <w:tc>
          <w:tcPr>
            <w:tcW w:w="1419"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20.00-21.00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оптимально выстроить режим дня младшего школьника</w:t>
            </w:r>
          </w:p>
        </w:tc>
        <w:tc>
          <w:tcPr>
            <w:tcW w:w="1559"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shd w:val="clear" w:color="auto" w:fill="FFFFFF"/>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Панкова Елена Степановна, к.б.н., доцент кафедры теории и методики начального образования </w:t>
            </w:r>
          </w:p>
        </w:tc>
        <w:tc>
          <w:tcPr>
            <w:tcW w:w="2410" w:type="dxa"/>
            <w:shd w:val="clear" w:color="auto" w:fill="FFFFFF"/>
          </w:tcPr>
          <w:p w:rsidR="004536AF"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Почему у детей в течение учебного года снижается иммунитет, растет число хронических заболеваний, стрессовых и депрессивных состояний? Как обеспечить работоспособность на протяжении учебного дня, недели, года, предохранить нервную систему ребенка от переутомления, повысить общую сопротивляемость организма, создать благоприятные условия для физического и психического развития, успешно управлять своими эмоциями?</w:t>
            </w:r>
          </w:p>
          <w:p w:rsidR="00C36D15"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36D15"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36D15"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36D15"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36D15" w:rsidRPr="002C0AB1"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984" w:type="dxa"/>
            <w:shd w:val="clear" w:color="auto" w:fill="FFFFFF"/>
          </w:tcPr>
          <w:p w:rsidR="004536AF" w:rsidRPr="002C0AB1"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00562708" w:rsidRPr="002C0AB1">
              <w:rPr>
                <w:rFonts w:ascii="Times New Roman" w:eastAsia="Times New Roman" w:hAnsi="Times New Roman" w:cs="Times New Roman"/>
                <w:color w:val="000000"/>
              </w:rPr>
              <w:t>Красноярский государственный педагогический</w:t>
            </w:r>
            <w:r>
              <w:rPr>
                <w:rFonts w:ascii="Times New Roman" w:eastAsia="Times New Roman" w:hAnsi="Times New Roman" w:cs="Times New Roman"/>
                <w:color w:val="000000"/>
              </w:rPr>
              <w:t xml:space="preserve"> университет им. В.П. Астафьева»</w:t>
            </w:r>
          </w:p>
        </w:tc>
        <w:tc>
          <w:tcPr>
            <w:tcW w:w="2127" w:type="dxa"/>
            <w:shd w:val="clear" w:color="auto" w:fill="FFFFFF"/>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Иркутская область, Камчатский край, Красноярский край, Магаданская область, Приморский край, Сахалинская область, Чукотский </w:t>
            </w:r>
            <w:r w:rsidR="00843C59">
              <w:rPr>
                <w:rFonts w:ascii="Times New Roman" w:eastAsia="Times New Roman" w:hAnsi="Times New Roman" w:cs="Times New Roman"/>
                <w:color w:val="000000"/>
              </w:rPr>
              <w:t xml:space="preserve">АО, </w:t>
            </w:r>
            <w:r w:rsidRPr="002C0AB1">
              <w:rPr>
                <w:rFonts w:ascii="Times New Roman" w:eastAsia="Times New Roman" w:hAnsi="Times New Roman" w:cs="Times New Roman"/>
                <w:color w:val="000000"/>
              </w:rPr>
              <w:t>Республика Бурятия, Хабаровский край</w:t>
            </w:r>
          </w:p>
        </w:tc>
        <w:tc>
          <w:tcPr>
            <w:tcW w:w="1418" w:type="dxa"/>
          </w:tcPr>
          <w:p w:rsidR="004536AF"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72">
              <w:r w:rsidR="00562708" w:rsidRPr="002C0AB1">
                <w:rPr>
                  <w:rFonts w:ascii="Times New Roman" w:eastAsia="Times New Roman" w:hAnsi="Times New Roman" w:cs="Times New Roman"/>
                  <w:color w:val="000000"/>
                  <w:u w:val="single"/>
                </w:rPr>
                <w:t>http://www.kspu.ru/page-37411.html</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p>
        </w:tc>
      </w:tr>
      <w:tr w:rsidR="004536AF" w:rsidRPr="002C0AB1" w:rsidTr="00C17860">
        <w:trPr>
          <w:trHeight w:val="72"/>
        </w:trPr>
        <w:tc>
          <w:tcPr>
            <w:tcW w:w="15877" w:type="dxa"/>
            <w:gridSpan w:val="9"/>
            <w:shd w:val="clear" w:color="auto" w:fill="FFFF00"/>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lastRenderedPageBreak/>
              <w:t>18 11 2021 (четверг)</w:t>
            </w:r>
          </w:p>
        </w:tc>
      </w:tr>
      <w:tr w:rsidR="004536AF" w:rsidRPr="002C0AB1" w:rsidTr="00C17860">
        <w:trPr>
          <w:trHeight w:val="1395"/>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Педагогика сотрудничества об организации взаимодействия между детьми, их родителями и педагогами</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Дорохова Татьяна Сергеевна, </w:t>
            </w:r>
            <w:r w:rsidR="00843C59">
              <w:rPr>
                <w:rFonts w:ascii="Times New Roman" w:eastAsia="Times New Roman" w:hAnsi="Times New Roman" w:cs="Times New Roman"/>
                <w:color w:val="000000"/>
              </w:rPr>
              <w:t>к.псих.н.</w:t>
            </w:r>
            <w:r w:rsidRPr="002C0AB1">
              <w:rPr>
                <w:rFonts w:ascii="Times New Roman" w:eastAsia="Times New Roman" w:hAnsi="Times New Roman" w:cs="Times New Roman"/>
                <w:color w:val="000000"/>
              </w:rPr>
              <w:t xml:space="preserve">, доцент кафедры педагогики и педагогической компаративистики </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В лекции "Наследие классиков" преломляется через сегодняшние проблемы организация взаимодействия между детьми, их родителями и педагогами. Предлагаются формы, методы и приемы организации конструктивного взаимодействия различных субъектов воспитательного процесса</w:t>
            </w:r>
          </w:p>
        </w:tc>
        <w:tc>
          <w:tcPr>
            <w:tcW w:w="1984" w:type="dxa"/>
          </w:tcPr>
          <w:p w:rsidR="004536AF" w:rsidRPr="002C0AB1"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00562708" w:rsidRPr="002C0AB1">
              <w:rPr>
                <w:rFonts w:ascii="Times New Roman" w:eastAsia="Times New Roman" w:hAnsi="Times New Roman" w:cs="Times New Roman"/>
                <w:color w:val="000000"/>
              </w:rPr>
              <w:t>Уральский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Курганская область, Мурманская область, Свердловская область, Тюменская область, Тверская область, Челябинская область, Ямало-Ненецкий</w:t>
            </w:r>
            <w:r w:rsidR="00843C59">
              <w:rPr>
                <w:rFonts w:ascii="Times New Roman" w:eastAsia="Times New Roman" w:hAnsi="Times New Roman" w:cs="Times New Roman"/>
                <w:color w:val="000000"/>
              </w:rPr>
              <w:t>АО</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73">
              <w:r w:rsidR="00562708" w:rsidRPr="002C0AB1">
                <w:rPr>
                  <w:rFonts w:ascii="Times New Roman" w:eastAsia="Times New Roman" w:hAnsi="Times New Roman" w:cs="Times New Roman"/>
                  <w:color w:val="000000"/>
                  <w:u w:val="single"/>
                </w:rPr>
                <w:t>https://mp.uspu.ru/vserossijskaja-nedelja-roditelskoj-kompetentnosti/</w:t>
              </w:r>
            </w:hyperlink>
          </w:p>
        </w:tc>
      </w:tr>
      <w:tr w:rsidR="004536AF" w:rsidRPr="002C0AB1" w:rsidTr="00C17860">
        <w:trPr>
          <w:trHeight w:val="8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17.00-17.30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 и 1 профессия на основе педагогического образования: био-фарм технологии.</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Разумова Анжелика Борисовна, декан естественно-географического факультета, к.хим.н , доцент</w:t>
            </w:r>
          </w:p>
        </w:tc>
        <w:tc>
          <w:tcPr>
            <w:tcW w:w="2410" w:type="dxa"/>
          </w:tcPr>
          <w:p w:rsidR="004536AF" w:rsidRPr="002C0AB1" w:rsidRDefault="00845E5A"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Занятие посвящено профориентации родителей подростков, желающих изучать фармацевтические технологии в педагогическом Вузе.</w:t>
            </w:r>
          </w:p>
        </w:tc>
        <w:tc>
          <w:tcPr>
            <w:tcW w:w="1984" w:type="dxa"/>
          </w:tcPr>
          <w:p w:rsidR="004536AF" w:rsidRPr="002C0AB1"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00562708" w:rsidRPr="002C0AB1">
              <w:rPr>
                <w:rFonts w:ascii="Times New Roman" w:eastAsia="Times New Roman" w:hAnsi="Times New Roman" w:cs="Times New Roman"/>
                <w:color w:val="000000"/>
              </w:rPr>
              <w:t>Ярославский государственный педагогический</w:t>
            </w:r>
            <w:r>
              <w:rPr>
                <w:rFonts w:ascii="Times New Roman" w:eastAsia="Times New Roman" w:hAnsi="Times New Roman" w:cs="Times New Roman"/>
                <w:color w:val="000000"/>
              </w:rPr>
              <w:t xml:space="preserve"> университет им. К.Д. Ушинского»</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область, Республика </w:t>
            </w:r>
            <w:r w:rsidRPr="002C0AB1">
              <w:rPr>
                <w:rFonts w:ascii="Times New Roman" w:eastAsia="Times New Roman" w:hAnsi="Times New Roman" w:cs="Times New Roman"/>
                <w:color w:val="000000"/>
              </w:rPr>
              <w:lastRenderedPageBreak/>
              <w:t>Карелия</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74"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506"/>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Проблемы обучения русскому языку в средней школе</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Круглый стол</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Кудрявцева Анна Аркадьевна,  к.ф.н., доцент кафедры русского языка и методики его преподавания, Каунова Екатерина Викторовна, к.ф.н., доцент</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В рамках вебинара будет проведен  анализ основных  причин возникновения трудностей в процессе обучения русскому языку школьников средних и старших классов</w:t>
            </w:r>
          </w:p>
        </w:tc>
        <w:tc>
          <w:tcPr>
            <w:tcW w:w="1984" w:type="dxa"/>
            <w:vMerge w:val="restart"/>
          </w:tcPr>
          <w:p w:rsidR="00BE05FD" w:rsidRPr="002C0AB1" w:rsidRDefault="00BE05FD"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Волгоградский государственный социал</w:t>
            </w:r>
            <w:r>
              <w:rPr>
                <w:rFonts w:ascii="Times New Roman" w:eastAsia="Times New Roman" w:hAnsi="Times New Roman" w:cs="Times New Roman"/>
                <w:color w:val="000000"/>
              </w:rPr>
              <w:t>ьно-педагогический  университет»</w:t>
            </w:r>
          </w:p>
        </w:tc>
        <w:tc>
          <w:tcPr>
            <w:tcW w:w="2127" w:type="dxa"/>
            <w:vMerge w:val="restart"/>
          </w:tcPr>
          <w:p w:rsidR="00BE05FD"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Астраханская область, Волгоградская область, Воронежская область, Кабардино-Балкарская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w:t>
            </w:r>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г. Севастополь, Ставропольский край, Чеченская Республика, Республика Дагестан</w:t>
            </w:r>
          </w:p>
        </w:tc>
        <w:tc>
          <w:tcPr>
            <w:tcW w:w="1418" w:type="dxa"/>
          </w:tcPr>
          <w:p w:rsidR="00BE05FD"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75" w:anchor="b406">
              <w:r w:rsidR="00BE05FD" w:rsidRPr="002C0AB1">
                <w:rPr>
                  <w:rFonts w:ascii="Times New Roman" w:eastAsia="Times New Roman" w:hAnsi="Times New Roman" w:cs="Times New Roman"/>
                  <w:u w:val="single"/>
                </w:rPr>
                <w:t>https://roditel-vspu.ru/#b406</w:t>
              </w:r>
            </w:hyperlink>
          </w:p>
        </w:tc>
      </w:tr>
      <w:tr w:rsidR="00BE05FD" w:rsidRPr="002C0AB1" w:rsidTr="00C17860">
        <w:trPr>
          <w:trHeight w:val="2240"/>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Психологические условия и факторы успешности учения школьников</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Вебинар</w:t>
            </w:r>
          </w:p>
        </w:tc>
        <w:tc>
          <w:tcPr>
            <w:tcW w:w="1984" w:type="dxa"/>
          </w:tcPr>
          <w:p w:rsidR="00BE05FD"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Меркулова Ольга Петровна, к.п.н, доцент, зав. кафедрой психологии образования и развития; </w:t>
            </w:r>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Петрова Людмила Модестовна, к.псих.н., доцент кафедры психологии образования и развития</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Проблема неудач и успехов в обучении школьников будет рассмотрена с точки зрения психологии. Обсудим такие темы как: психологические особенности учебной деятельности на разных этапах возрастного развития школьника; влияние на успешность учения мотивации и умений самоорганизации, особенностей когнитивного развития, а также возможные способы оказать помощь своим детям в преодолении трудностей и повышении </w:t>
            </w:r>
            <w:r w:rsidRPr="002C0AB1">
              <w:rPr>
                <w:rFonts w:ascii="Times New Roman" w:eastAsia="Times New Roman" w:hAnsi="Times New Roman" w:cs="Times New Roman"/>
                <w:color w:val="000000"/>
              </w:rPr>
              <w:lastRenderedPageBreak/>
              <w:t>успешности учебной деятельности</w:t>
            </w:r>
          </w:p>
        </w:tc>
        <w:tc>
          <w:tcPr>
            <w:tcW w:w="1984" w:type="dxa"/>
            <w:vMerge/>
          </w:tcPr>
          <w:p w:rsidR="00BE05FD"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76" w:anchor="b406">
              <w:r w:rsidR="00BE05FD" w:rsidRPr="002C0AB1">
                <w:rPr>
                  <w:rFonts w:ascii="Times New Roman" w:eastAsia="Times New Roman" w:hAnsi="Times New Roman" w:cs="Times New Roman"/>
                  <w:u w:val="single"/>
                </w:rPr>
                <w:t>https://roditel-vspu.ru/#b406</w:t>
              </w:r>
            </w:hyperlink>
          </w:p>
        </w:tc>
      </w:tr>
      <w:tr w:rsidR="00BE05FD" w:rsidRPr="002C0AB1" w:rsidTr="00C17860">
        <w:trPr>
          <w:trHeight w:val="1952"/>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21.00-21.30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Учим ребенка читать условие математической задачи: формирование функциональной грамотности у учащихся 7-9 классов</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Мастер-класс</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Смыковская Татьяна Константиновна, доктор пед.наук, профессор, зав.кафедрой  методики преподавания математики и физики, ИКТ</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В рамках мастер-класса будут показаны приемы работы по созданию условий формирования у учащихся 7-9 классов  умения читать условие математической задачи; определена помощь родителей в этом процессе. Спикер представит работу с конкретными математическими задачами в 7, 8 и 9 классах, а также в период подготовки к ГИА.</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77" w:anchor="b406">
              <w:r w:rsidR="00BE05FD" w:rsidRPr="002C0AB1">
                <w:rPr>
                  <w:rFonts w:ascii="Times New Roman" w:eastAsia="Times New Roman" w:hAnsi="Times New Roman" w:cs="Times New Roman"/>
                  <w:u w:val="single"/>
                </w:rPr>
                <w:t>https://roditel-vspu.ru/#b406</w:t>
              </w:r>
            </w:hyperlink>
          </w:p>
        </w:tc>
      </w:tr>
      <w:tr w:rsidR="00BE05FD" w:rsidRPr="002C0AB1" w:rsidTr="00C17860">
        <w:trPr>
          <w:trHeight w:val="1952"/>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Простые ответы на непростые вопросы: семейные отношения или как принимать границы каждого.</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Экспертная видеолекция. Ответы на вопросы эксперта</w:t>
            </w:r>
          </w:p>
        </w:tc>
        <w:tc>
          <w:tcPr>
            <w:tcW w:w="1984" w:type="dxa"/>
          </w:tcPr>
          <w:p w:rsidR="00BE05FD"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Марущак Евгения Борисовна, </w:t>
            </w:r>
            <w:r>
              <w:rPr>
                <w:rFonts w:ascii="Times New Roman" w:eastAsia="Times New Roman" w:hAnsi="Times New Roman" w:cs="Times New Roman"/>
                <w:color w:val="000000"/>
              </w:rPr>
              <w:t>к.псих.н.</w:t>
            </w:r>
            <w:r w:rsidRPr="002C0AB1">
              <w:rPr>
                <w:rFonts w:ascii="Times New Roman" w:eastAsia="Times New Roman" w:hAnsi="Times New Roman" w:cs="Times New Roman"/>
                <w:color w:val="000000"/>
              </w:rPr>
              <w:t xml:space="preserve">, доцент кафедры управления образованием, директор института дополнительного </w:t>
            </w:r>
            <w:r w:rsidRPr="002C0AB1">
              <w:rPr>
                <w:rFonts w:ascii="Times New Roman" w:eastAsia="Times New Roman" w:hAnsi="Times New Roman" w:cs="Times New Roman"/>
                <w:color w:val="000000"/>
              </w:rPr>
              <w:lastRenderedPageBreak/>
              <w:t xml:space="preserve">образования ФГБОУ ВО «НГПУ»; Игнатенко Ольга Евгеньевна, руководитель Регионального ресурсного центра </w:t>
            </w:r>
            <w:r>
              <w:rPr>
                <w:rFonts w:ascii="Times New Roman" w:eastAsia="Times New Roman" w:hAnsi="Times New Roman" w:cs="Times New Roman"/>
                <w:color w:val="000000"/>
              </w:rPr>
              <w:t>«Семья и дети»</w:t>
            </w:r>
            <w:r w:rsidRPr="002C0AB1">
              <w:rPr>
                <w:rFonts w:ascii="Times New Roman" w:eastAsia="Times New Roman" w:hAnsi="Times New Roman" w:cs="Times New Roman"/>
                <w:color w:val="000000"/>
              </w:rPr>
              <w:t xml:space="preserve"> ФГБОУ ВО НГПУ</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В процессе ответов на вопросы разберемся в основных компонентах общения, влияющих на формирование семейных отношений. Рассмотрим дистанцию, позицию и пространство </w:t>
            </w:r>
            <w:r w:rsidRPr="002C0AB1">
              <w:rPr>
                <w:rFonts w:ascii="Times New Roman" w:eastAsia="Times New Roman" w:hAnsi="Times New Roman" w:cs="Times New Roman"/>
                <w:color w:val="000000"/>
              </w:rPr>
              <w:lastRenderedPageBreak/>
              <w:t>общения. Разберем типы межличностного общения: манипулятивное, императивное и диалогическое общение. Уточним основные правила диалогического общения. Обсудим основные барьеры в общении.</w:t>
            </w:r>
          </w:p>
        </w:tc>
        <w:tc>
          <w:tcPr>
            <w:tcW w:w="1984" w:type="dxa"/>
            <w:vMerge w:val="restart"/>
          </w:tcPr>
          <w:p w:rsidR="00BE05FD"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Pr="002C0AB1">
              <w:rPr>
                <w:rFonts w:ascii="Times New Roman" w:eastAsia="Times New Roman" w:hAnsi="Times New Roman" w:cs="Times New Roman"/>
                <w:color w:val="000000"/>
              </w:rPr>
              <w:t>Новосибирский государственный педагогический университет</w:t>
            </w:r>
            <w:r>
              <w:rPr>
                <w:rFonts w:ascii="Times New Roman" w:eastAsia="Times New Roman" w:hAnsi="Times New Roman" w:cs="Times New Roman"/>
                <w:color w:val="000000"/>
              </w:rPr>
              <w:t>»</w:t>
            </w:r>
          </w:p>
        </w:tc>
        <w:tc>
          <w:tcPr>
            <w:tcW w:w="2127" w:type="dxa"/>
            <w:vMerge w:val="restart"/>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Новосибирская область, Омская область, Республика Алтай, Республика Тыва</w:t>
            </w:r>
          </w:p>
        </w:tc>
        <w:tc>
          <w:tcPr>
            <w:tcW w:w="1418" w:type="dxa"/>
          </w:tcPr>
          <w:p w:rsidR="00BE05FD"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78">
              <w:r w:rsidR="00BE05FD" w:rsidRPr="002C0AB1">
                <w:rPr>
                  <w:rFonts w:ascii="Times New Roman" w:eastAsia="Times New Roman" w:hAnsi="Times New Roman" w:cs="Times New Roman"/>
                  <w:u w:val="single"/>
                </w:rPr>
                <w:t>http://deti.nspu.ru/</w:t>
              </w:r>
            </w:hyperlink>
          </w:p>
        </w:tc>
      </w:tr>
      <w:tr w:rsidR="00BE05FD" w:rsidRPr="002C0AB1" w:rsidTr="00C17860">
        <w:trPr>
          <w:trHeight w:val="845"/>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Детские возрастные кризисы: к чему готовиться родителям</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Гладких Мария Александровна, заведующий отделом кризисной психологии МКУ ДПО «ГЦОиЗ «Магистр»</w:t>
            </w:r>
          </w:p>
        </w:tc>
        <w:tc>
          <w:tcPr>
            <w:tcW w:w="2410" w:type="dxa"/>
          </w:tcPr>
          <w:p w:rsidR="00BE05FD" w:rsidRPr="002C0AB1" w:rsidRDefault="00C641FF" w:rsidP="00C641FF">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«Понять нельзя наказывать!»</w:t>
            </w:r>
            <w:r w:rsidR="00BE05FD" w:rsidRPr="002C0AB1">
              <w:rPr>
                <w:rFonts w:ascii="Times New Roman" w:eastAsia="Times New Roman" w:hAnsi="Times New Roman" w:cs="Times New Roman"/>
              </w:rPr>
              <w:t xml:space="preserve"> Многие родители в тот или иной момент времени не могут понять, куда же поставить запятую... Они задаются вопросом, что случилось с их милым послушным ребёнком?! Куда исчезло его послушание и откуда появилась дерзость, недовольство, капризы и истерики? И тут же сыпятся советы бывалых родителей: "Надо просто игнорировать его", "Ремня ему, да побольше!" ,"Это вы сами его разбаловали, теперь пожинайте </w:t>
            </w:r>
            <w:r w:rsidR="00BE05FD" w:rsidRPr="002C0AB1">
              <w:rPr>
                <w:rFonts w:ascii="Times New Roman" w:eastAsia="Times New Roman" w:hAnsi="Times New Roman" w:cs="Times New Roman"/>
              </w:rPr>
              <w:lastRenderedPageBreak/>
              <w:t>плоды" и т.д. и т.п.  Кто-то из родителей начинает судорожно тащить ребенка по всем врачам, кто-то читает советы в интернете, кто-то все пускает на самотёк. И страдают от этого все! А ребенок просто переживает очередной возрастной кризис. Возрастные кризисы у детей – естественная часть развития ребенка, связанная с переходами с одного этапа жизни на другой. Родителям нужно быть готовым к этим непростым периодам. Как понять ,что это возрастной кризис? К чему готовиться? Как помочь ребенку пережить это состояние? Ответы на эти вопросы вам поможет найти ведущий вебинара</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79">
              <w:r w:rsidR="00BE05FD" w:rsidRPr="002C0AB1">
                <w:rPr>
                  <w:rFonts w:ascii="Times New Roman" w:eastAsia="Times New Roman" w:hAnsi="Times New Roman" w:cs="Times New Roman"/>
                  <w:u w:val="single"/>
                </w:rPr>
                <w:t>http://deti.nspu.ru/</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4536AF"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w:t>
            </w:r>
            <w:r w:rsidRPr="002C0AB1">
              <w:rPr>
                <w:rFonts w:ascii="Times New Roman" w:eastAsia="Times New Roman" w:hAnsi="Times New Roman" w:cs="Times New Roman"/>
                <w:color w:val="000000"/>
              </w:rPr>
              <w:t>амоопределение старшеклассника.как выбрать профессию?</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4536AF" w:rsidRPr="002C0AB1" w:rsidRDefault="00562708"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Смирнов </w:t>
            </w:r>
            <w:r w:rsidR="00845E5A">
              <w:rPr>
                <w:rFonts w:ascii="Times New Roman" w:eastAsia="Times New Roman" w:hAnsi="Times New Roman" w:cs="Times New Roman"/>
                <w:highlight w:val="white"/>
              </w:rPr>
              <w:t>Денис Олегович</w:t>
            </w:r>
            <w:r w:rsidR="00845E5A">
              <w:rPr>
                <w:rFonts w:ascii="Times New Roman" w:eastAsia="Times New Roman" w:hAnsi="Times New Roman" w:cs="Times New Roman"/>
              </w:rPr>
              <w:t>,</w:t>
            </w:r>
            <w:r w:rsidR="00BE05FD">
              <w:rPr>
                <w:rFonts w:ascii="Times New Roman" w:eastAsia="Times New Roman" w:hAnsi="Times New Roman" w:cs="Times New Roman"/>
                <w:color w:val="000000"/>
              </w:rPr>
              <w:t>к.псих.н</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Вебинар будет посвящен вопросам и проблемам  развития  младшем юношеском возрасте   возрасте(16-18 лет). «Мой ребенок  - старшеклассник» - лекторий, полезная информация о психологических  особенностях младшего юношеского возраста (16-17 лет). Рубрика «5 ю 5» - острые проблемы   младшего юношеского возраста и их решения от специалиста: самоопределение и профориентация, депрессия и одиночество и др. «Кем быть?» - мастерская для родителей по формированию поддерживающей позиции в период самоопределения ребенка в юношеском  возрасте.</w:t>
            </w:r>
          </w:p>
        </w:tc>
        <w:tc>
          <w:tcPr>
            <w:tcW w:w="1984" w:type="dxa"/>
          </w:tcPr>
          <w:p w:rsidR="004536AF"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color w:val="000000"/>
              </w:rPr>
              <w:t>ФГБОУ ВО</w:t>
            </w:r>
            <w:r w:rsidR="00562708" w:rsidRPr="002C0AB1">
              <w:rPr>
                <w:rFonts w:ascii="Times New Roman" w:eastAsia="Times New Roman" w:hAnsi="Times New Roman" w:cs="Times New Roman"/>
              </w:rPr>
              <w:br/>
            </w:r>
            <w:r>
              <w:rPr>
                <w:rFonts w:ascii="Times New Roman" w:eastAsia="Times New Roman" w:hAnsi="Times New Roman" w:cs="Times New Roman"/>
              </w:rPr>
              <w:t>«</w:t>
            </w:r>
            <w:r w:rsidR="00562708" w:rsidRPr="002C0AB1">
              <w:rPr>
                <w:rFonts w:ascii="Times New Roman" w:eastAsia="Times New Roman" w:hAnsi="Times New Roman" w:cs="Times New Roman"/>
              </w:rPr>
              <w:t>Пермский государственный гуманитарно-педагогический университет</w:t>
            </w:r>
            <w:r>
              <w:rPr>
                <w:rFonts w:ascii="Times New Roman" w:eastAsia="Times New Roman" w:hAnsi="Times New Roman" w:cs="Times New Roman"/>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область, Ульяновская область</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80">
              <w:r w:rsidR="00562708" w:rsidRPr="002C0AB1">
                <w:rPr>
                  <w:rFonts w:ascii="Times New Roman" w:eastAsia="Times New Roman" w:hAnsi="Times New Roman" w:cs="Times New Roman"/>
                  <w:u w:val="single"/>
                </w:rPr>
                <w:t>https://forms.gle/XZdzB8AUuXqBTvnx5</w:t>
              </w:r>
            </w:hyperlink>
          </w:p>
        </w:tc>
      </w:tr>
      <w:tr w:rsidR="00BE05FD" w:rsidRPr="002C0AB1" w:rsidTr="00C17860">
        <w:trPr>
          <w:trHeight w:val="1618"/>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Чем отвлечь ребенка от гаджетов?</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BE05FD" w:rsidRPr="002C0AB1" w:rsidRDefault="00BE05FD"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Клопотова</w:t>
            </w:r>
            <w:r w:rsidR="00845E5A">
              <w:rPr>
                <w:rFonts w:ascii="Times New Roman" w:eastAsia="Times New Roman" w:hAnsi="Times New Roman" w:cs="Times New Roman"/>
              </w:rPr>
              <w:t>Екатерина Евгеньевна,</w:t>
            </w:r>
            <w:r w:rsidRPr="002C0AB1">
              <w:rPr>
                <w:rFonts w:ascii="Times New Roman" w:eastAsia="Times New Roman" w:hAnsi="Times New Roman" w:cs="Times New Roman"/>
                <w:color w:val="000000"/>
              </w:rPr>
              <w:t xml:space="preserve"> старший научный сотрудник сектора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Центр психолого-педагогической экспертизы игры и игрушки</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Центра междисциплинарных исследований современного детства МГППУ. Смирнова </w:t>
            </w:r>
            <w:r w:rsidR="00845E5A">
              <w:rPr>
                <w:rFonts w:ascii="Times New Roman" w:eastAsia="Times New Roman" w:hAnsi="Times New Roman" w:cs="Times New Roman"/>
              </w:rPr>
              <w:t>Светлана Юрьевна,</w:t>
            </w:r>
            <w:r>
              <w:rPr>
                <w:rFonts w:ascii="Times New Roman" w:eastAsia="Times New Roman" w:hAnsi="Times New Roman" w:cs="Times New Roman"/>
                <w:color w:val="000000"/>
              </w:rPr>
              <w:t>м</w:t>
            </w:r>
            <w:r w:rsidRPr="002C0AB1">
              <w:rPr>
                <w:rFonts w:ascii="Times New Roman" w:eastAsia="Times New Roman" w:hAnsi="Times New Roman" w:cs="Times New Roman"/>
                <w:color w:val="000000"/>
              </w:rPr>
              <w:t xml:space="preserve">ладший научный сотрудник сектора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Центр психолого-педагогич</w:t>
            </w:r>
            <w:r>
              <w:rPr>
                <w:rFonts w:ascii="Times New Roman" w:eastAsia="Times New Roman" w:hAnsi="Times New Roman" w:cs="Times New Roman"/>
                <w:color w:val="000000"/>
              </w:rPr>
              <w:t>еской экспертизы игры и игрушки»</w:t>
            </w:r>
            <w:r w:rsidRPr="002C0AB1">
              <w:rPr>
                <w:rFonts w:ascii="Times New Roman" w:eastAsia="Times New Roman" w:hAnsi="Times New Roman" w:cs="Times New Roman"/>
                <w:color w:val="000000"/>
              </w:rPr>
              <w:t xml:space="preserve"> Центра междисциплинарных исследований современного детства МГППУ</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Дети и гаджеты — вечная тема. Сначала ты даёшь двухлетке телефон, чтобы он не разнёс квартиру, пока ты пьёшь кофе, а потом — раз, и приходится запрещать подростку залипать в игры, пока он не уберётся в комнате. Как соблюсти грань между реальной и виртуальной жизнью и нужен ли детям запрет на гаджеты?</w:t>
            </w:r>
          </w:p>
        </w:tc>
        <w:tc>
          <w:tcPr>
            <w:tcW w:w="1984" w:type="dxa"/>
            <w:vMerge w:val="restart"/>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rPr>
              <w:t>«Московский государственный психолого-педагогический университет»</w:t>
            </w:r>
          </w:p>
        </w:tc>
        <w:tc>
          <w:tcPr>
            <w:tcW w:w="2127" w:type="dxa"/>
            <w:vMerge w:val="restart"/>
          </w:tcPr>
          <w:p w:rsidR="00BE05FD"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Белгородская область, Брянская область, Калужская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область, Тульская область, Чувашская </w:t>
            </w:r>
            <w:r>
              <w:rPr>
                <w:rFonts w:ascii="Times New Roman" w:eastAsia="Times New Roman" w:hAnsi="Times New Roman" w:cs="Times New Roman"/>
              </w:rPr>
              <w:t>Р</w:t>
            </w:r>
            <w:r w:rsidRPr="002C0AB1">
              <w:rPr>
                <w:rFonts w:ascii="Times New Roman" w:eastAsia="Times New Roman" w:hAnsi="Times New Roman" w:cs="Times New Roman"/>
              </w:rPr>
              <w:t>еспублика - Чувашия</w:t>
            </w:r>
          </w:p>
        </w:tc>
        <w:tc>
          <w:tcPr>
            <w:tcW w:w="1418" w:type="dxa"/>
          </w:tcPr>
          <w:p w:rsidR="00BE05FD"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1"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2240"/>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не ссориться братьям и сестрам?</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BE05FD" w:rsidRPr="002C0AB1" w:rsidRDefault="00BE05FD"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Булыгина</w:t>
            </w:r>
            <w:r w:rsidR="00845E5A">
              <w:rPr>
                <w:rFonts w:ascii="Times New Roman" w:eastAsia="Times New Roman" w:hAnsi="Times New Roman" w:cs="Times New Roman"/>
              </w:rPr>
              <w:t>Мария Вячеславовна,</w:t>
            </w:r>
            <w:r w:rsidRPr="002C0AB1">
              <w:rPr>
                <w:rFonts w:ascii="Times New Roman" w:eastAsia="Times New Roman" w:hAnsi="Times New Roman" w:cs="Times New Roman"/>
                <w:color w:val="000000"/>
              </w:rPr>
              <w:t xml:space="preserve"> доцент кафедры детской и семейной психотерапии факультета консультативной и клинической </w:t>
            </w:r>
            <w:r w:rsidRPr="002C0AB1">
              <w:rPr>
                <w:rFonts w:ascii="Times New Roman" w:eastAsia="Times New Roman" w:hAnsi="Times New Roman" w:cs="Times New Roman"/>
                <w:color w:val="000000"/>
              </w:rPr>
              <w:lastRenderedPageBreak/>
              <w:t>психологии, заместитель заведующей кафедрой детской и семейной психотерапии</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lastRenderedPageBreak/>
              <w:t xml:space="preserve">Ссоры и скандалы между братьями и сёстрами известны многим семьям. Они дерутся, оскорбляют и, кажется, готовы поубивать друг друга, к огромной печали любящих родителей. И </w:t>
            </w:r>
            <w:r w:rsidRPr="002C0AB1">
              <w:rPr>
                <w:rFonts w:ascii="Times New Roman" w:eastAsia="Times New Roman" w:hAnsi="Times New Roman" w:cs="Times New Roman"/>
              </w:rPr>
              <w:lastRenderedPageBreak/>
              <w:t>эти конфликтные отношения очень сильно беспокоят родителей. Ведь в родительских мечтах их дети – верные друзья и товарищи, готовые всегда прийти друг к другу на помощь. А в реальности… день не проходит без взаимных оскорблений, а выходные без драки... В эти склоки втянута вся семья. Как помочь детям выстроить гармоничные отношения друг с другом поговорим на вебинаре</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2"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395"/>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Правила поведения ребенка в Интернете</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BE05FD" w:rsidRPr="002C0AB1" w:rsidRDefault="00BE05FD"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Шпагина</w:t>
            </w:r>
            <w:r w:rsidR="00C32394">
              <w:rPr>
                <w:rFonts w:ascii="Times New Roman" w:eastAsia="Times New Roman" w:hAnsi="Times New Roman" w:cs="Times New Roman"/>
              </w:rPr>
              <w:t>Елена Михайловна,</w:t>
            </w:r>
            <w:r w:rsidRPr="002C0AB1">
              <w:rPr>
                <w:rFonts w:ascii="Times New Roman" w:eastAsia="Times New Roman" w:hAnsi="Times New Roman" w:cs="Times New Roman"/>
                <w:color w:val="000000"/>
              </w:rPr>
              <w:t xml:space="preserve"> доцент кафедры юридической психологии и права факультета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Юридическая психология</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МГППУ, </w:t>
            </w:r>
            <w:r>
              <w:rPr>
                <w:rFonts w:ascii="Times New Roman" w:eastAsia="Times New Roman" w:hAnsi="Times New Roman" w:cs="Times New Roman"/>
                <w:color w:val="000000"/>
              </w:rPr>
              <w:t>к.псих.н.</w:t>
            </w:r>
            <w:r w:rsidRPr="002C0AB1">
              <w:rPr>
                <w:rFonts w:ascii="Times New Roman" w:eastAsia="Times New Roman" w:hAnsi="Times New Roman" w:cs="Times New Roman"/>
                <w:color w:val="000000"/>
              </w:rPr>
              <w:t>, юрист</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Интернет позволяет получать тонны информации в одно мгновение. Но есть и обратная сторона медали — контент в Сети не всегда предназначен для психики ребёнка, поэтому нужно принимать меры по обеспечению безопасности детей в интернете.</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3"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2240"/>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помочь ребенку справляться со школьным стрессом?</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BE05FD" w:rsidRPr="002C0AB1" w:rsidRDefault="00BE05FD"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Важнова</w:t>
            </w:r>
            <w:r w:rsidR="00C32394">
              <w:rPr>
                <w:rFonts w:ascii="Times New Roman" w:eastAsia="Times New Roman" w:hAnsi="Times New Roman" w:cs="Times New Roman"/>
                <w:color w:val="000000"/>
              </w:rPr>
              <w:t>С</w:t>
            </w:r>
            <w:r w:rsidR="00C32394">
              <w:rPr>
                <w:rFonts w:ascii="Times New Roman" w:eastAsia="Times New Roman" w:hAnsi="Times New Roman" w:cs="Times New Roman"/>
              </w:rPr>
              <w:t xml:space="preserve">ветлана </w:t>
            </w:r>
            <w:r w:rsidR="00C32394">
              <w:rPr>
                <w:rFonts w:ascii="Times New Roman" w:eastAsia="Times New Roman" w:hAnsi="Times New Roman" w:cs="Times New Roman"/>
                <w:color w:val="000000"/>
              </w:rPr>
              <w:t>А</w:t>
            </w:r>
            <w:r w:rsidR="00C32394">
              <w:rPr>
                <w:rFonts w:ascii="Times New Roman" w:eastAsia="Times New Roman" w:hAnsi="Times New Roman" w:cs="Times New Roman"/>
              </w:rPr>
              <w:t>лексеевна,</w:t>
            </w:r>
            <w:r w:rsidRPr="002C0AB1">
              <w:rPr>
                <w:rFonts w:ascii="Times New Roman" w:eastAsia="Times New Roman" w:hAnsi="Times New Roman" w:cs="Times New Roman"/>
                <w:color w:val="000000"/>
              </w:rPr>
              <w:t xml:space="preserve"> старший преподаватель кафедры дошкольной педагогики и психологии факультета «Психология образования» </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Если вы любящий родитель, который внимательно следит за жизнью своего ребенка, то наверняка замечали, что иногда ребенок приходит со школы выжатый как лимон. Многие списывают это не нежелание учиться, не задумываясь о том, что ребенок сталкивается с ежедневным стрессом, который изматывает его и демотивирует. Как оказалось, со стрессом борется каждый пятый школьник и о том, как помочь преодолеть испытания маленькой личности необходимо знать всем родителям.</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4"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171"/>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17.00-18.00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Мой ребенок очень эмоциональный и чувствительный - как быть?</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BE05FD" w:rsidRPr="002C0AB1" w:rsidRDefault="00BE05FD"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Красило </w:t>
            </w:r>
            <w:r w:rsidR="00C32394">
              <w:rPr>
                <w:rFonts w:ascii="Times New Roman" w:eastAsia="Times New Roman" w:hAnsi="Times New Roman" w:cs="Times New Roman"/>
                <w:color w:val="000000"/>
              </w:rPr>
              <w:t>Д</w:t>
            </w:r>
            <w:r w:rsidR="00C32394">
              <w:rPr>
                <w:rFonts w:ascii="Times New Roman" w:eastAsia="Times New Roman" w:hAnsi="Times New Roman" w:cs="Times New Roman"/>
              </w:rPr>
              <w:t>арья Александровна,</w:t>
            </w:r>
            <w:r w:rsidRPr="002C0AB1">
              <w:rPr>
                <w:rFonts w:ascii="Times New Roman" w:eastAsia="Times New Roman" w:hAnsi="Times New Roman" w:cs="Times New Roman"/>
                <w:color w:val="000000"/>
              </w:rPr>
              <w:t xml:space="preserve"> доцент кафедры «Возрастная психология имени профессора Л.Ф. Обуховой» факультета «Психология образования» МГППУ</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Особенности эмоционально-личностного развития школьника Специфика кризиса 7 лет. Роль эмоций в учебной деятельности, переживание успеха/ неуспеха. Эмоциональность и конфликты в семье.</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5"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171"/>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Селфхарм: подростковая мода или крик о помощи?</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BE05FD"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Кочетова</w:t>
            </w:r>
            <w:r>
              <w:rPr>
                <w:rFonts w:ascii="Times New Roman" w:eastAsia="Times New Roman" w:hAnsi="Times New Roman" w:cs="Times New Roman"/>
              </w:rPr>
              <w:t>Юлия Андреевна</w:t>
            </w:r>
            <w:r>
              <w:rPr>
                <w:rFonts w:ascii="Times New Roman" w:eastAsia="Times New Roman" w:hAnsi="Times New Roman" w:cs="Times New Roman"/>
                <w:color w:val="000000"/>
              </w:rPr>
              <w:t>, кандидат психологических наук, доцент кафедры «Возрастная психология имени профессора Л.Ф. Обуховой» МГППУ</w:t>
            </w:r>
          </w:p>
        </w:tc>
        <w:tc>
          <w:tcPr>
            <w:tcW w:w="2410" w:type="dxa"/>
          </w:tcPr>
          <w:p w:rsidR="00BE05FD"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Самоповреждающее поведение подростков: как распознать, уберечь и помочь ребенку пережить сложности переходного периода.</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6"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171"/>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Родительское собрание: "Химические зависимости подростков: как распознать, помочь, поддержать"</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C32394" w:rsidRDefault="00C32394"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color w:val="000000"/>
              </w:rPr>
              <w:t>Минаков М</w:t>
            </w:r>
            <w:r>
              <w:rPr>
                <w:rFonts w:ascii="Times New Roman" w:eastAsia="Times New Roman" w:hAnsi="Times New Roman" w:cs="Times New Roman"/>
              </w:rPr>
              <w:t xml:space="preserve">ихаил Александрович, психолог, </w:t>
            </w:r>
          </w:p>
          <w:p w:rsidR="00C32394" w:rsidRDefault="00C32394"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color w:val="000000"/>
              </w:rPr>
              <w:t>Кочетова</w:t>
            </w:r>
            <w:r>
              <w:rPr>
                <w:rFonts w:ascii="Times New Roman" w:eastAsia="Times New Roman" w:hAnsi="Times New Roman" w:cs="Times New Roman"/>
              </w:rPr>
              <w:t>Юлия Андреевна, кандидат психологических наук, доцент кафедры «Возрастная психология имени профессора Л.Ф. Обуховой» МГППУ</w:t>
            </w:r>
          </w:p>
          <w:p w:rsidR="00BE05FD" w:rsidRPr="002C0AB1" w:rsidRDefault="00C32394"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Рычкова О</w:t>
            </w:r>
            <w:r>
              <w:rPr>
                <w:rFonts w:ascii="Times New Roman" w:eastAsia="Times New Roman" w:hAnsi="Times New Roman" w:cs="Times New Roman"/>
              </w:rPr>
              <w:t>льга Валентиновна, доктор психологических наук, профессор кафедры “Клинической психологии и психотерапии” МГППУ</w:t>
            </w:r>
          </w:p>
        </w:tc>
        <w:tc>
          <w:tcPr>
            <w:tcW w:w="2410" w:type="dxa"/>
          </w:tcPr>
          <w:p w:rsidR="00BE05FD"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Как уберечь детей от формирования пагубной зависимости, как выстроить доверительные отношения с подростком и поддержать в кризисной ситуации. Как действовать родителям и куда обращаться за помощью, когда у подростка выявлена химическая зависимость</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7"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72"/>
        </w:trPr>
        <w:tc>
          <w:tcPr>
            <w:tcW w:w="15877" w:type="dxa"/>
            <w:gridSpan w:val="9"/>
            <w:shd w:val="clear" w:color="auto" w:fill="FFFF00"/>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b/>
              </w:rPr>
              <w:t>19 11 2021 (пятница)</w:t>
            </w:r>
          </w:p>
        </w:tc>
      </w:tr>
      <w:tr w:rsidR="004536AF" w:rsidRPr="002C0AB1" w:rsidTr="00C17860">
        <w:trPr>
          <w:trHeight w:val="669"/>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Играем вместе: игры для детей и родителей. Часть 3</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4536AF" w:rsidRPr="002C0AB1" w:rsidRDefault="00562708"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Идрисова Оксана Игоревна, ассистент кафедры педагогики и педагогической компаративистики </w:t>
            </w:r>
          </w:p>
        </w:tc>
        <w:tc>
          <w:tcPr>
            <w:tcW w:w="2410" w:type="dxa"/>
          </w:tcPr>
          <w:p w:rsidR="004536AF"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highlight w:val="white"/>
              </w:rPr>
              <w:t>На занятии родители узнаю, как играть с детьми в визуально-тактильные игры, как развивать мелкую моторику, мышление, память в каждодневной рутинной деятельности.</w:t>
            </w:r>
          </w:p>
        </w:tc>
        <w:tc>
          <w:tcPr>
            <w:tcW w:w="1984" w:type="dxa"/>
          </w:tcPr>
          <w:p w:rsidR="004536AF"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00562708" w:rsidRPr="002C0AB1">
              <w:rPr>
                <w:rFonts w:ascii="Times New Roman" w:eastAsia="Times New Roman" w:hAnsi="Times New Roman" w:cs="Times New Roman"/>
                <w:color w:val="000000"/>
              </w:rPr>
              <w:t>Уральский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Курганская область, Мурманская область, Свердловская область, Тюменская область, Тверская область, Челябинская область, Ямало-Ненецкий</w:t>
            </w:r>
            <w:r w:rsidR="00BE05FD">
              <w:rPr>
                <w:rFonts w:ascii="Times New Roman" w:eastAsia="Times New Roman" w:hAnsi="Times New Roman" w:cs="Times New Roman"/>
              </w:rPr>
              <w:t>АО</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88">
              <w:r w:rsidR="00562708" w:rsidRPr="002C0AB1">
                <w:rPr>
                  <w:rFonts w:ascii="Times New Roman" w:eastAsia="Times New Roman" w:hAnsi="Times New Roman" w:cs="Times New Roman"/>
                  <w:u w:val="single"/>
                </w:rPr>
                <w:t>https://mp.uspu.ru/vserossijskaja-nedelja-roditelskoj-kompetentnosti/</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Ребенок без проблем</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BB2744"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Цариценцева Оксана Петровна к.пс</w:t>
            </w:r>
            <w:r w:rsidR="00BB2744">
              <w:rPr>
                <w:rFonts w:ascii="Times New Roman" w:eastAsia="Times New Roman" w:hAnsi="Times New Roman" w:cs="Times New Roman"/>
                <w:color w:val="000000"/>
              </w:rPr>
              <w:t>их</w:t>
            </w:r>
            <w:r w:rsidRPr="002C0AB1">
              <w:rPr>
                <w:rFonts w:ascii="Times New Roman" w:eastAsia="Times New Roman" w:hAnsi="Times New Roman" w:cs="Times New Roman"/>
                <w:color w:val="000000"/>
              </w:rPr>
              <w:t>.н., Елфимова Мария Михайловна, к.пс</w:t>
            </w:r>
            <w:r w:rsidR="00BB2744">
              <w:rPr>
                <w:rFonts w:ascii="Times New Roman" w:eastAsia="Times New Roman" w:hAnsi="Times New Roman" w:cs="Times New Roman"/>
                <w:color w:val="000000"/>
              </w:rPr>
              <w:t>их</w:t>
            </w:r>
            <w:r w:rsidRPr="002C0AB1">
              <w:rPr>
                <w:rFonts w:ascii="Times New Roman" w:eastAsia="Times New Roman" w:hAnsi="Times New Roman" w:cs="Times New Roman"/>
                <w:color w:val="000000"/>
              </w:rPr>
              <w:t>.н, доценты кафедры возрастной и педагогической психологии</w:t>
            </w:r>
            <w:r w:rsidRPr="002C0AB1">
              <w:rPr>
                <w:rFonts w:ascii="Times New Roman" w:eastAsia="Times New Roman" w:hAnsi="Times New Roman" w:cs="Times New Roman"/>
                <w:color w:val="000000"/>
              </w:rPr>
              <w:br/>
            </w:r>
          </w:p>
          <w:p w:rsidR="00BB2744"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Воронова Анастасия Анатольевна,  к.п.н., доцент кафедры специальной психологии</w:t>
            </w:r>
            <w:r w:rsidRPr="002C0AB1">
              <w:rPr>
                <w:rFonts w:ascii="Times New Roman" w:eastAsia="Times New Roman" w:hAnsi="Times New Roman" w:cs="Times New Roman"/>
                <w:color w:val="000000"/>
              </w:rPr>
              <w:br/>
            </w:r>
          </w:p>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Конькина Евгения Владимировна, к.п.н., доцент кафедры педагогики и социологии</w:t>
            </w:r>
            <w:r w:rsidRPr="002C0AB1">
              <w:rPr>
                <w:rFonts w:ascii="Times New Roman" w:eastAsia="Times New Roman" w:hAnsi="Times New Roman" w:cs="Times New Roman"/>
                <w:color w:val="000000"/>
              </w:rPr>
              <w:br/>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На вебинаре родители: 1. Узнают о приеме продуктивного и экологичного общения с ребенком. Приеме, который опирается на идею, что ребенок – это ребенок, а проблема – это проблема. Такая позиция помогает родителям и ребенку стать союзниками и вместе искать подходящие для них тактики реагирования на проблему.  2. Познакомятся с приемами безопасности в сети Интернет. 3. Получат рекомендациями по отвлечению детей от Интернета и гаджетов</w:t>
            </w:r>
          </w:p>
        </w:tc>
        <w:tc>
          <w:tcPr>
            <w:tcW w:w="1984" w:type="dxa"/>
          </w:tcPr>
          <w:p w:rsidR="004536AF"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00562708" w:rsidRPr="002C0AB1">
              <w:rPr>
                <w:rFonts w:ascii="Times New Roman" w:eastAsia="Times New Roman" w:hAnsi="Times New Roman" w:cs="Times New Roman"/>
                <w:color w:val="000000"/>
              </w:rPr>
              <w:t>Оренбургский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Оренбургская область, Республика Башкортостан</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89">
              <w:r w:rsidR="00562708" w:rsidRPr="002C0AB1">
                <w:rPr>
                  <w:rFonts w:ascii="Times New Roman" w:eastAsia="Times New Roman" w:hAnsi="Times New Roman" w:cs="Times New Roman"/>
                  <w:u w:val="single"/>
                </w:rPr>
                <w:t>https://ospu.ru</w:t>
              </w:r>
            </w:hyperlink>
          </w:p>
        </w:tc>
      </w:tr>
      <w:tr w:rsidR="004536AF" w:rsidRPr="002C0AB1" w:rsidTr="00C17860">
        <w:trPr>
          <w:trHeight w:val="8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17.00-17.30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Учебная мотивация: секреты и советы.</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Тихомирова Ольга Вячеславовна, руководитель тьюторского центра ГАУ ДПО ЯО ИРО, к.п. н.</w:t>
            </w:r>
          </w:p>
        </w:tc>
        <w:tc>
          <w:tcPr>
            <w:tcW w:w="2410" w:type="dxa"/>
          </w:tcPr>
          <w:p w:rsidR="004536AF"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На занятии родители узнают некоторые рецепты, как можно стимулировать ребенка к обучению в школе.</w:t>
            </w:r>
          </w:p>
        </w:tc>
        <w:tc>
          <w:tcPr>
            <w:tcW w:w="1984" w:type="dxa"/>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00562708" w:rsidRPr="002C0AB1">
              <w:rPr>
                <w:rFonts w:ascii="Times New Roman" w:eastAsia="Times New Roman" w:hAnsi="Times New Roman" w:cs="Times New Roman"/>
                <w:color w:val="000000"/>
              </w:rPr>
              <w:t>Ярославский государственный педагогический университет им. К.Д. Ушинского</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область, Республика Карелия</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90"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Семья - шко</w:t>
            </w:r>
            <w:r w:rsidR="00BB2744">
              <w:rPr>
                <w:rFonts w:ascii="Times New Roman" w:eastAsia="Times New Roman" w:hAnsi="Times New Roman" w:cs="Times New Roman"/>
                <w:color w:val="000000"/>
              </w:rPr>
              <w:t>ла человеческих взаимоотношений</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Круглый стол</w:t>
            </w:r>
          </w:p>
        </w:tc>
        <w:tc>
          <w:tcPr>
            <w:tcW w:w="1984" w:type="dxa"/>
          </w:tcPr>
          <w:p w:rsidR="00BB2744"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Евдокимова Елена Сергеевна, к.п.н, доцент кафедры педагогики, руководитель НИЦ образования родителей ВНОЦ РАО при ФГБОУ ВО «ВГСПУ», р</w:t>
            </w:r>
            <w:r w:rsidR="00BB2744">
              <w:rPr>
                <w:rFonts w:ascii="Times New Roman" w:eastAsia="Times New Roman" w:hAnsi="Times New Roman" w:cs="Times New Roman"/>
                <w:color w:val="000000"/>
              </w:rPr>
              <w:t>у</w:t>
            </w:r>
            <w:r w:rsidRPr="002C0AB1">
              <w:rPr>
                <w:rFonts w:ascii="Times New Roman" w:eastAsia="Times New Roman" w:hAnsi="Times New Roman" w:cs="Times New Roman"/>
                <w:color w:val="000000"/>
              </w:rPr>
              <w:t xml:space="preserve">ководитель </w:t>
            </w:r>
            <w:r w:rsidR="00BB2744">
              <w:rPr>
                <w:rFonts w:ascii="Times New Roman" w:eastAsia="Times New Roman" w:hAnsi="Times New Roman" w:cs="Times New Roman"/>
                <w:color w:val="000000"/>
              </w:rPr>
              <w:t>р</w:t>
            </w:r>
            <w:r w:rsidRPr="002C0AB1">
              <w:rPr>
                <w:rFonts w:ascii="Times New Roman" w:eastAsia="Times New Roman" w:hAnsi="Times New Roman" w:cs="Times New Roman"/>
                <w:color w:val="000000"/>
              </w:rPr>
              <w:t xml:space="preserve">одительского Университета; </w:t>
            </w:r>
          </w:p>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Тихоненков Николай Иванович, к.п.н., доцент кафедры </w:t>
            </w:r>
            <w:r w:rsidRPr="002C0AB1">
              <w:rPr>
                <w:rFonts w:ascii="Times New Roman" w:eastAsia="Times New Roman" w:hAnsi="Times New Roman" w:cs="Times New Roman"/>
                <w:color w:val="000000"/>
              </w:rPr>
              <w:lastRenderedPageBreak/>
              <w:t>педагогики</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На встрече мы рассмотрим семью как  духовное явление и особую среду обучения, воспитания и развития человека; определим педагогическую миссию матери и отца как первых воспитателей детей; охарактеризуем основные уроки, которые ребенок получает в семье на пути взросления; </w:t>
            </w:r>
            <w:r w:rsidRPr="002C0AB1">
              <w:rPr>
                <w:rFonts w:ascii="Times New Roman" w:eastAsia="Times New Roman" w:hAnsi="Times New Roman" w:cs="Times New Roman"/>
                <w:color w:val="000000"/>
              </w:rPr>
              <w:lastRenderedPageBreak/>
              <w:t>эксперты в сфере семейного воспитания ответят на актуальные вопросы родителей.</w:t>
            </w:r>
          </w:p>
        </w:tc>
        <w:tc>
          <w:tcPr>
            <w:tcW w:w="1984" w:type="dxa"/>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00562708" w:rsidRPr="002C0AB1">
              <w:rPr>
                <w:rFonts w:ascii="Times New Roman" w:eastAsia="Times New Roman" w:hAnsi="Times New Roman" w:cs="Times New Roman"/>
                <w:color w:val="000000"/>
              </w:rPr>
              <w:t>Волгоградский государственный социал</w:t>
            </w:r>
            <w:r>
              <w:rPr>
                <w:rFonts w:ascii="Times New Roman" w:eastAsia="Times New Roman" w:hAnsi="Times New Roman" w:cs="Times New Roman"/>
                <w:color w:val="000000"/>
              </w:rPr>
              <w:t>ьно-педагогический  университет»</w:t>
            </w:r>
          </w:p>
        </w:tc>
        <w:tc>
          <w:tcPr>
            <w:tcW w:w="2127" w:type="dxa"/>
          </w:tcPr>
          <w:p w:rsidR="00BB2744"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Астраханская область, Волгоградская область, Воронежская область, Кабардино-Балкарская Республика, Карачаево-Черкесская Республика, Краснодарский край, Республика Адыгея, Республика Ингушетия, </w:t>
            </w:r>
            <w:r w:rsidRPr="002C0AB1">
              <w:rPr>
                <w:rFonts w:ascii="Times New Roman" w:eastAsia="Times New Roman" w:hAnsi="Times New Roman" w:cs="Times New Roman"/>
              </w:rPr>
              <w:lastRenderedPageBreak/>
              <w:t xml:space="preserve">Республика Калмыкия, Республика Крым, Республика Северная Осетия – Алания, Ростовская область, Саратовская область, </w:t>
            </w:r>
          </w:p>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г. Севастополь, Ставропольский край, Чеченская Республика, Республика Дагестан</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91" w:anchor="b406">
              <w:r w:rsidR="00562708" w:rsidRPr="002C0AB1">
                <w:rPr>
                  <w:rFonts w:ascii="Times New Roman" w:eastAsia="Times New Roman" w:hAnsi="Times New Roman" w:cs="Times New Roman"/>
                  <w:u w:val="single"/>
                </w:rPr>
                <w:t>https://roditel-vspu.ru/#b406</w:t>
              </w:r>
            </w:hyperlink>
          </w:p>
        </w:tc>
      </w:tr>
      <w:tr w:rsidR="00BB2744" w:rsidRPr="002C0AB1" w:rsidTr="00C17860">
        <w:trPr>
          <w:trHeight w:val="2240"/>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общаться с ребенком от рождения до школы?</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Яковенко Татьяна Дмитриевна, руководитель сектора научно-методического сопровождения МКУ ДПО «ГЦОиЗ «Магистр», доцент кафедры психологии и педагогики ФГБОУ ВО </w:t>
            </w:r>
            <w:r>
              <w:rPr>
                <w:rFonts w:ascii="Times New Roman" w:eastAsia="Times New Roman" w:hAnsi="Times New Roman" w:cs="Times New Roman"/>
                <w:color w:val="000000"/>
              </w:rPr>
              <w:t>НГПУ</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На вебинаре родители узнают:</w:t>
            </w:r>
            <w:r w:rsidRPr="002C0AB1">
              <w:rPr>
                <w:rFonts w:ascii="Times New Roman" w:eastAsia="Times New Roman" w:hAnsi="Times New Roman" w:cs="Times New Roman"/>
                <w:color w:val="000000"/>
              </w:rPr>
              <w:br/>
              <w:t>1.Почему важно общаться с ребенком с первых жней его жизни?</w:t>
            </w:r>
            <w:r w:rsidRPr="002C0AB1">
              <w:rPr>
                <w:rFonts w:ascii="Times New Roman" w:eastAsia="Times New Roman" w:hAnsi="Times New Roman" w:cs="Times New Roman"/>
                <w:color w:val="000000"/>
              </w:rPr>
              <w:br/>
              <w:t>2. Как через общение обеспечивать полноценное развитие младенца?</w:t>
            </w:r>
            <w:r w:rsidRPr="002C0AB1">
              <w:rPr>
                <w:rFonts w:ascii="Times New Roman" w:eastAsia="Times New Roman" w:hAnsi="Times New Roman" w:cs="Times New Roman"/>
                <w:color w:val="000000"/>
              </w:rPr>
              <w:br/>
              <w:t>3. В каком общении нуждается ребенок в период раннего детства?</w:t>
            </w:r>
            <w:r w:rsidRPr="002C0AB1">
              <w:rPr>
                <w:rFonts w:ascii="Times New Roman" w:eastAsia="Times New Roman" w:hAnsi="Times New Roman" w:cs="Times New Roman"/>
                <w:color w:val="000000"/>
              </w:rPr>
              <w:br/>
              <w:t>4. Как поддерживать через общение развитие детской любознательности?</w:t>
            </w:r>
            <w:r w:rsidRPr="002C0AB1">
              <w:rPr>
                <w:rFonts w:ascii="Times New Roman" w:eastAsia="Times New Roman" w:hAnsi="Times New Roman" w:cs="Times New Roman"/>
                <w:color w:val="000000"/>
              </w:rPr>
              <w:br/>
              <w:t>5. О чем разговаривать со старшим дошкольником?</w:t>
            </w:r>
          </w:p>
        </w:tc>
        <w:tc>
          <w:tcPr>
            <w:tcW w:w="1984" w:type="dxa"/>
            <w:vMerge w:val="restart"/>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Новосибирский государстве</w:t>
            </w:r>
            <w:r>
              <w:rPr>
                <w:rFonts w:ascii="Times New Roman" w:eastAsia="Times New Roman" w:hAnsi="Times New Roman" w:cs="Times New Roman"/>
                <w:color w:val="000000"/>
              </w:rPr>
              <w:t>нный педагогический университет»</w:t>
            </w:r>
          </w:p>
        </w:tc>
        <w:tc>
          <w:tcPr>
            <w:tcW w:w="2127" w:type="dxa"/>
            <w:vMerge w:val="restart"/>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Новосибирская область, Омская область, Республика Алтай, Республика Тыва</w:t>
            </w:r>
          </w:p>
        </w:tc>
        <w:tc>
          <w:tcPr>
            <w:tcW w:w="1418" w:type="dxa"/>
          </w:tcPr>
          <w:p w:rsidR="00BB2744"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92">
              <w:r w:rsidR="00BB2744" w:rsidRPr="002C0AB1">
                <w:rPr>
                  <w:rFonts w:ascii="Times New Roman" w:eastAsia="Times New Roman" w:hAnsi="Times New Roman" w:cs="Times New Roman"/>
                  <w:u w:val="single"/>
                </w:rPr>
                <w:t>http://deti.nspu.ru/</w:t>
              </w:r>
            </w:hyperlink>
          </w:p>
        </w:tc>
      </w:tr>
      <w:tr w:rsidR="00BB2744" w:rsidRPr="002C0AB1" w:rsidTr="00C17860">
        <w:trPr>
          <w:trHeight w:val="2240"/>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Родительский клуб</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BB2744"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Богданова Елена Владимировна, </w:t>
            </w:r>
            <w:r>
              <w:rPr>
                <w:rFonts w:ascii="Times New Roman" w:eastAsia="Times New Roman" w:hAnsi="Times New Roman" w:cs="Times New Roman"/>
                <w:color w:val="000000"/>
              </w:rPr>
              <w:t>к.п.н., доцент, заведующий</w:t>
            </w:r>
            <w:r w:rsidRPr="002C0AB1">
              <w:rPr>
                <w:rFonts w:ascii="Times New Roman" w:eastAsia="Times New Roman" w:hAnsi="Times New Roman" w:cs="Times New Roman"/>
                <w:color w:val="000000"/>
              </w:rPr>
              <w:t xml:space="preserve"> кафедрой педагогики и психологии детского отдыха ФГБОУ ВО НГПУ</w:t>
            </w:r>
          </w:p>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br/>
              <w:t>Сергей Юлия Александровна, магистрант по направлению 44.04.01 Педагогическое образование,  магистерская программа «Менеджмент в сфере детского отдыха и оздоровления»</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Площадка онлайн общения, взаимодействия, экспертных встреч, кейсотеки и родительского диктанта – презентуем, познакомим, увлечем. Вас ждет встреча с родителями- наставниками родительского клуба «Узнай как».</w:t>
            </w:r>
          </w:p>
        </w:tc>
        <w:tc>
          <w:tcPr>
            <w:tcW w:w="1984" w:type="dxa"/>
            <w:vMerge/>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93">
              <w:r w:rsidR="00BB2744" w:rsidRPr="002C0AB1">
                <w:rPr>
                  <w:rFonts w:ascii="Times New Roman" w:eastAsia="Times New Roman" w:hAnsi="Times New Roman" w:cs="Times New Roman"/>
                  <w:u w:val="single"/>
                </w:rPr>
                <w:t>http://deti.nspu.ru/</w:t>
              </w:r>
            </w:hyperlink>
          </w:p>
        </w:tc>
      </w:tr>
      <w:tr w:rsidR="00BB2744" w:rsidRPr="002C0AB1" w:rsidTr="00C17860">
        <w:trPr>
          <w:trHeight w:val="987"/>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Подростковый конфликт как драма семейных отношений и как он формирует драму судьбы подростка</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Руденский Евгений Владимирович, </w:t>
            </w:r>
            <w:r>
              <w:rPr>
                <w:rFonts w:ascii="Times New Roman" w:eastAsia="Times New Roman" w:hAnsi="Times New Roman" w:cs="Times New Roman"/>
                <w:color w:val="000000"/>
              </w:rPr>
              <w:t>к.п.н., д.соц.н.</w:t>
            </w:r>
            <w:r w:rsidRPr="002C0AB1">
              <w:rPr>
                <w:rFonts w:ascii="Times New Roman" w:eastAsia="Times New Roman" w:hAnsi="Times New Roman" w:cs="Times New Roman"/>
                <w:color w:val="000000"/>
              </w:rPr>
              <w:t>, профессор кафедры социальной психологии и виктимологии</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Конфликт с подростком рассматривается как драма отношений и как психологическая деструкция развития личности, в следствии дефицита родительской компетентности и дефицита доверия подростка к слову родителям, а так же </w:t>
            </w:r>
            <w:r w:rsidRPr="002C0AB1">
              <w:rPr>
                <w:rFonts w:ascii="Times New Roman" w:eastAsia="Times New Roman" w:hAnsi="Times New Roman" w:cs="Times New Roman"/>
                <w:color w:val="000000"/>
              </w:rPr>
              <w:lastRenderedPageBreak/>
              <w:t>переживания подростком дефицита родительского признания его идентичности. Анализ конфликтной ситуации формирует компетентность действенного анализа конфликта с подростком и раскрывает компетентностные дефициты родителей как социально-психологические триггеры конфликтов с подростками</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94">
              <w:r w:rsidR="00BB2744" w:rsidRPr="002C0AB1">
                <w:rPr>
                  <w:rFonts w:ascii="Times New Roman" w:eastAsia="Times New Roman" w:hAnsi="Times New Roman" w:cs="Times New Roman"/>
                  <w:u w:val="single"/>
                </w:rPr>
                <w:t>http://deti.nspu.ru/</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Родители, дети и домашнее чтение.</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ролик, ответы на вопросы в прямом эфире</w:t>
            </w:r>
          </w:p>
        </w:tc>
        <w:tc>
          <w:tcPr>
            <w:tcW w:w="1984" w:type="dxa"/>
          </w:tcPr>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Поздеева</w:t>
            </w:r>
            <w:r w:rsidRPr="002C0AB1">
              <w:rPr>
                <w:rFonts w:ascii="Times New Roman" w:eastAsia="Times New Roman" w:hAnsi="Times New Roman" w:cs="Times New Roman"/>
                <w:color w:val="000000"/>
              </w:rPr>
              <w:br/>
              <w:t xml:space="preserve">Светлана Ивановна, </w:t>
            </w:r>
            <w:r w:rsidR="00BB2744">
              <w:rPr>
                <w:rFonts w:ascii="Times New Roman" w:eastAsia="Times New Roman" w:hAnsi="Times New Roman" w:cs="Times New Roman"/>
                <w:color w:val="000000"/>
              </w:rPr>
              <w:t>д.п.н.</w:t>
            </w:r>
            <w:r w:rsidRPr="002C0AB1">
              <w:rPr>
                <w:rFonts w:ascii="Times New Roman" w:eastAsia="Times New Roman" w:hAnsi="Times New Roman" w:cs="Times New Roman"/>
                <w:color w:val="000000"/>
              </w:rPr>
              <w:t>, профессор.</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Рассматриваются вопросы организации семейного чтения с детьми дошкольного возраста (не умеющими читать) и с детьми младшего школьного возраста, овладевающими навыком чтения. Будут показаны способы приобщения ребенка к читательской деятельности, к традиционной (бумажной) книге как средству личностного развития. Эти способы </w:t>
            </w:r>
            <w:r w:rsidRPr="002C0AB1">
              <w:rPr>
                <w:rFonts w:ascii="Times New Roman" w:eastAsia="Times New Roman" w:hAnsi="Times New Roman" w:cs="Times New Roman"/>
                <w:color w:val="000000"/>
              </w:rPr>
              <w:lastRenderedPageBreak/>
              <w:t>будут связаны с организацией совместного (взросло-детского) чтения в семейном пространстве.</w:t>
            </w:r>
          </w:p>
        </w:tc>
        <w:tc>
          <w:tcPr>
            <w:tcW w:w="1984" w:type="dxa"/>
          </w:tcPr>
          <w:p w:rsidR="004536AF"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00562708" w:rsidRPr="002C0AB1">
              <w:rPr>
                <w:rFonts w:ascii="Times New Roman" w:eastAsia="Times New Roman" w:hAnsi="Times New Roman" w:cs="Times New Roman"/>
                <w:color w:val="000000"/>
              </w:rPr>
              <w:t>«Томский государственный педагогический университет»</w:t>
            </w:r>
          </w:p>
        </w:tc>
        <w:tc>
          <w:tcPr>
            <w:tcW w:w="2127" w:type="dxa"/>
          </w:tcPr>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Томская область, Республика Хакасия, Ханты-Мансийский </w:t>
            </w:r>
            <w:r w:rsidR="00BB2744">
              <w:rPr>
                <w:rFonts w:ascii="Times New Roman" w:eastAsia="Times New Roman" w:hAnsi="Times New Roman" w:cs="Times New Roman"/>
                <w:color w:val="000000"/>
              </w:rPr>
              <w:t>АО</w:t>
            </w:r>
            <w:r w:rsidRPr="002C0AB1">
              <w:rPr>
                <w:rFonts w:ascii="Times New Roman" w:eastAsia="Times New Roman" w:hAnsi="Times New Roman" w:cs="Times New Roman"/>
                <w:color w:val="000000"/>
              </w:rPr>
              <w:t xml:space="preserve"> - Югра, Алтайский край, Кемеровская область, Забайкальский край</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95">
              <w:r w:rsidR="00562708" w:rsidRPr="002C0AB1">
                <w:rPr>
                  <w:rFonts w:ascii="Times New Roman" w:eastAsia="Times New Roman" w:hAnsi="Times New Roman" w:cs="Times New Roman"/>
                  <w:color w:val="000000"/>
                  <w:u w:val="single"/>
                </w:rPr>
                <w:t>http://tspu.edu.ru/cps</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Мой особенный ребенок: </w:t>
            </w:r>
            <w:r w:rsidRPr="002C0AB1">
              <w:rPr>
                <w:rFonts w:ascii="Times New Roman" w:eastAsia="Times New Roman" w:hAnsi="Times New Roman" w:cs="Times New Roman"/>
                <w:color w:val="000000"/>
              </w:rPr>
              <w:t>возможности и потенциалы</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4536AF" w:rsidRPr="002C0AB1" w:rsidRDefault="00562708"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Смирнов </w:t>
            </w:r>
            <w:r w:rsidR="009F0DC8">
              <w:rPr>
                <w:rFonts w:ascii="Times New Roman" w:eastAsia="Times New Roman" w:hAnsi="Times New Roman" w:cs="Times New Roman"/>
                <w:highlight w:val="white"/>
              </w:rPr>
              <w:t>Денис Олегович</w:t>
            </w:r>
            <w:r w:rsidR="009F0DC8">
              <w:rPr>
                <w:rFonts w:ascii="Times New Roman" w:eastAsia="Times New Roman" w:hAnsi="Times New Roman" w:cs="Times New Roman"/>
              </w:rPr>
              <w:t>,</w:t>
            </w:r>
            <w:r w:rsidRPr="002C0AB1">
              <w:rPr>
                <w:rFonts w:ascii="Times New Roman" w:eastAsia="Times New Roman" w:hAnsi="Times New Roman" w:cs="Times New Roman"/>
                <w:color w:val="000000"/>
              </w:rPr>
              <w:t>к</w:t>
            </w:r>
            <w:r w:rsidR="00BB2744">
              <w:rPr>
                <w:rFonts w:ascii="Times New Roman" w:eastAsia="Times New Roman" w:hAnsi="Times New Roman" w:cs="Times New Roman"/>
                <w:color w:val="000000"/>
              </w:rPr>
              <w:t>.псих.н.</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Вебинар будет посвящен вопросам и проблемам развития  ребенка с ограниченными возможностями здоровья и  имеющего особенности  развития. «НЕ такой, как все» - лекторий, полезная информация о психологических  особенностях ребенка с ограниченными возможностями здоровья и   имеющего особенности  развития. Рубрика «5 ю 5» - острые психологические проблемы   детей с ограниченными возможностями здоровья и   имеющего особенности развития: трудности адаптации, низкая самооценка, </w:t>
            </w:r>
            <w:r w:rsidRPr="002C0AB1">
              <w:rPr>
                <w:rFonts w:ascii="Times New Roman" w:eastAsia="Times New Roman" w:hAnsi="Times New Roman" w:cs="Times New Roman"/>
                <w:color w:val="000000"/>
              </w:rPr>
              <w:lastRenderedPageBreak/>
              <w:t>депрессия, сложности самоопределения,  «Я родитель» - мастерская для родителей раскрытия потенциала инклюзивного мировоззрения в воспитании ребенка.</w:t>
            </w:r>
          </w:p>
        </w:tc>
        <w:tc>
          <w:tcPr>
            <w:tcW w:w="1984" w:type="dxa"/>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00562708" w:rsidRPr="002C0AB1">
              <w:rPr>
                <w:rFonts w:ascii="Times New Roman" w:eastAsia="Times New Roman" w:hAnsi="Times New Roman" w:cs="Times New Roman"/>
                <w:color w:val="000000"/>
              </w:rPr>
              <w:t>Пермский государственный гуманитарно-педагогический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rPr>
              <w:t>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область, Ульяновская область</w:t>
            </w:r>
          </w:p>
        </w:tc>
        <w:tc>
          <w:tcPr>
            <w:tcW w:w="1418" w:type="dxa"/>
          </w:tcPr>
          <w:p w:rsidR="004536AF" w:rsidRPr="002C0AB1"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96">
              <w:r w:rsidR="00562708" w:rsidRPr="002C0AB1">
                <w:rPr>
                  <w:rFonts w:ascii="Times New Roman" w:eastAsia="Times New Roman" w:hAnsi="Times New Roman" w:cs="Times New Roman"/>
                  <w:color w:val="000000"/>
                  <w:u w:val="single"/>
                </w:rPr>
                <w:t>https://forms.gle/XZdzB8AUuXqBTvnx5</w:t>
              </w:r>
            </w:hyperlink>
          </w:p>
        </w:tc>
      </w:tr>
      <w:tr w:rsidR="00BB2744" w:rsidRPr="002C0AB1" w:rsidTr="00C17860">
        <w:trPr>
          <w:trHeight w:val="2064"/>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Окружение ребенка: семья, няня, сверстники - что каждый может дать ребенку?</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Абдулаева</w:t>
            </w:r>
            <w:r w:rsidR="009F0DC8">
              <w:rPr>
                <w:rFonts w:ascii="Times New Roman" w:eastAsia="Times New Roman" w:hAnsi="Times New Roman" w:cs="Times New Roman"/>
              </w:rPr>
              <w:t>Елена Александровна,</w:t>
            </w:r>
            <w:r w:rsidRPr="002C0AB1">
              <w:rPr>
                <w:rFonts w:ascii="Times New Roman" w:eastAsia="Times New Roman" w:hAnsi="Times New Roman" w:cs="Times New Roman"/>
                <w:color w:val="000000"/>
              </w:rPr>
              <w:t xml:space="preserve">к.п.н., доцент кафедры «Дошкольная педагогика и психология» факультета «Психология образования» </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Круги развития общения. Питательная среда для общения - с младенчества. Привязанность как безопасность идти в мир. Взрослые в семье – общение социальное или виртуальное? Как и когда появляются в общении сверстники. Проблемы раннего детского сада. Взрослый как посредник в сложные моменты общения между детьми. Игра как общение и зрелость к детскому саду.</w:t>
            </w:r>
          </w:p>
        </w:tc>
        <w:tc>
          <w:tcPr>
            <w:tcW w:w="1984" w:type="dxa"/>
            <w:vMerge w:val="restart"/>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«Московский государственный психолого-педагогический университет»</w:t>
            </w:r>
          </w:p>
        </w:tc>
        <w:tc>
          <w:tcPr>
            <w:tcW w:w="2127" w:type="dxa"/>
            <w:vMerge w:val="restart"/>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rPr>
              <w:t>Белгородская область, Брянская область, Калужская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w:t>
            </w:r>
            <w:r>
              <w:rPr>
                <w:rFonts w:ascii="Times New Roman" w:eastAsia="Times New Roman" w:hAnsi="Times New Roman" w:cs="Times New Roman"/>
              </w:rPr>
              <w:t>ь, Тульская область, Чувашская Р</w:t>
            </w:r>
            <w:r w:rsidRPr="002C0AB1">
              <w:rPr>
                <w:rFonts w:ascii="Times New Roman" w:eastAsia="Times New Roman" w:hAnsi="Times New Roman" w:cs="Times New Roman"/>
              </w:rPr>
              <w:t>еспублика - Чувашия</w:t>
            </w:r>
          </w:p>
        </w:tc>
        <w:tc>
          <w:tcPr>
            <w:tcW w:w="1418" w:type="dxa"/>
          </w:tcPr>
          <w:p w:rsidR="00BB2744" w:rsidRPr="00EB0E4C"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97"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561"/>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и зачем развивать эмоциональную отзывчивость ребенка</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Карягина </w:t>
            </w:r>
            <w:r w:rsidR="009F0DC8">
              <w:rPr>
                <w:rFonts w:ascii="Times New Roman" w:eastAsia="Times New Roman" w:hAnsi="Times New Roman" w:cs="Times New Roman"/>
              </w:rPr>
              <w:t>Татьяна Дмитриевна,</w:t>
            </w:r>
            <w:r w:rsidRPr="002C0AB1">
              <w:rPr>
                <w:rFonts w:ascii="Times New Roman" w:eastAsia="Times New Roman" w:hAnsi="Times New Roman" w:cs="Times New Roman"/>
                <w:color w:val="000000"/>
              </w:rPr>
              <w:t>к.п.н., доцент кафедры индивидуальной и гру</w:t>
            </w:r>
            <w:r>
              <w:rPr>
                <w:rFonts w:ascii="Times New Roman" w:eastAsia="Times New Roman" w:hAnsi="Times New Roman" w:cs="Times New Roman"/>
                <w:color w:val="000000"/>
              </w:rPr>
              <w:t xml:space="preserve">пповой психотерапии факультета </w:t>
            </w:r>
            <w:r>
              <w:rPr>
                <w:rFonts w:ascii="Times New Roman" w:eastAsia="Times New Roman" w:hAnsi="Times New Roman" w:cs="Times New Roman"/>
                <w:color w:val="000000"/>
              </w:rPr>
              <w:lastRenderedPageBreak/>
              <w:t>«</w:t>
            </w:r>
            <w:r w:rsidRPr="002C0AB1">
              <w:rPr>
                <w:rFonts w:ascii="Times New Roman" w:eastAsia="Times New Roman" w:hAnsi="Times New Roman" w:cs="Times New Roman"/>
                <w:color w:val="000000"/>
              </w:rPr>
              <w:t>Консульта</w:t>
            </w:r>
            <w:r>
              <w:rPr>
                <w:rFonts w:ascii="Times New Roman" w:eastAsia="Times New Roman" w:hAnsi="Times New Roman" w:cs="Times New Roman"/>
                <w:color w:val="000000"/>
              </w:rPr>
              <w:t>тивная и клиническая психология»</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Проблема развития эмоциональной отзывчивости у детей в современном мире стоит достаточно остро. Часто приходится </w:t>
            </w:r>
            <w:r w:rsidRPr="002C0AB1">
              <w:rPr>
                <w:rFonts w:ascii="Times New Roman" w:eastAsia="Times New Roman" w:hAnsi="Times New Roman" w:cs="Times New Roman"/>
                <w:color w:val="000000"/>
              </w:rPr>
              <w:lastRenderedPageBreak/>
              <w:t>наблюдать, как многие из нас не хотят видеть переживания и боль окружающих людей, не хотят проявить своё сочувствие и сострадание. Как развить у ребенка эти качества поговорим на вебинаре.</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B2744" w:rsidRPr="00EB0E4C"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98"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1171"/>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Мастер-класс "Как сочинять сказки для ребенка?"</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Одинцова </w:t>
            </w:r>
            <w:r w:rsidR="009F0DC8">
              <w:rPr>
                <w:rFonts w:ascii="Times New Roman" w:eastAsia="Times New Roman" w:hAnsi="Times New Roman" w:cs="Times New Roman"/>
              </w:rPr>
              <w:t>Мария Антоновна,</w:t>
            </w:r>
            <w:r w:rsidRPr="002C0AB1">
              <w:rPr>
                <w:rFonts w:ascii="Times New Roman" w:eastAsia="Times New Roman" w:hAnsi="Times New Roman" w:cs="Times New Roman"/>
                <w:color w:val="000000"/>
              </w:rPr>
              <w:t>к.п.н., профессор, заведующ</w:t>
            </w:r>
            <w:r>
              <w:rPr>
                <w:rFonts w:ascii="Times New Roman" w:eastAsia="Times New Roman" w:hAnsi="Times New Roman" w:cs="Times New Roman"/>
                <w:color w:val="000000"/>
              </w:rPr>
              <w:t>ий</w:t>
            </w:r>
            <w:r w:rsidRPr="002C0AB1">
              <w:rPr>
                <w:rFonts w:ascii="Times New Roman" w:eastAsia="Times New Roman" w:hAnsi="Times New Roman" w:cs="Times New Roman"/>
                <w:color w:val="000000"/>
              </w:rPr>
              <w:t xml:space="preserve"> кафедрой психологии и педагогики дистанционного обучения </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рассказывать сказки ребенку, влияющие на его развитие? Что такое сказкотерапия? Как рассказать сказку, которая научит его новому и даст опыт для саморазвития?</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99"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2240"/>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Чему научить детей в начальной школе, чтобы избежать нарушения поведения в будущем?</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Чиркина </w:t>
            </w:r>
            <w:r w:rsidR="009F0DC8">
              <w:rPr>
                <w:rFonts w:ascii="Times New Roman" w:eastAsia="Times New Roman" w:hAnsi="Times New Roman" w:cs="Times New Roman"/>
              </w:rPr>
              <w:t>Римма Вячеславовна,</w:t>
            </w:r>
            <w:r w:rsidRPr="002C0AB1">
              <w:rPr>
                <w:rFonts w:ascii="Times New Roman" w:eastAsia="Times New Roman" w:hAnsi="Times New Roman" w:cs="Times New Roman"/>
                <w:color w:val="000000"/>
              </w:rPr>
              <w:t xml:space="preserve"> доцент, заведующ</w:t>
            </w:r>
            <w:r>
              <w:rPr>
                <w:rFonts w:ascii="Times New Roman" w:eastAsia="Times New Roman" w:hAnsi="Times New Roman" w:cs="Times New Roman"/>
                <w:color w:val="000000"/>
              </w:rPr>
              <w:t>ий</w:t>
            </w:r>
            <w:r w:rsidRPr="002C0AB1">
              <w:rPr>
                <w:rFonts w:ascii="Times New Roman" w:eastAsia="Times New Roman" w:hAnsi="Times New Roman" w:cs="Times New Roman"/>
                <w:color w:val="000000"/>
              </w:rPr>
              <w:t xml:space="preserve"> кафедрой юридической психологии и права факультета </w:t>
            </w:r>
            <w:r>
              <w:rPr>
                <w:rFonts w:ascii="Times New Roman" w:eastAsia="Times New Roman" w:hAnsi="Times New Roman" w:cs="Times New Roman"/>
                <w:color w:val="000000"/>
              </w:rPr>
              <w:t>«Юридическая психология»</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При переходе в школу и в младшем школьном возрасте на фоне повышающихся социальных и учебных ожиданий и требований к социально-коммуникативному развитию детей возникает и начинает проявляться целый ряд социальных рисков, которые могут приводить к школьной дезадаптации, возникновению </w:t>
            </w:r>
            <w:r w:rsidRPr="002C0AB1">
              <w:rPr>
                <w:rFonts w:ascii="Times New Roman" w:eastAsia="Times New Roman" w:hAnsi="Times New Roman" w:cs="Times New Roman"/>
                <w:color w:val="000000"/>
              </w:rPr>
              <w:lastRenderedPageBreak/>
              <w:t xml:space="preserve">эмоциональных и поведенческих проблем, а впоследствии различного рода девиациям, нарушениям системы отношений (школьному буллингу, конфликтам и пр.). Один из существенных рисков начальной школы — неблагополучные отношения с первым учителем и одноклассниками, в которых ребенок получает сигналы отвержения, исключения или игнорирования (так называемый социальный остракизм), в результате чего не удовлетворяются его базовые потребности и могут возникать проявления социально-психологической дезадаптации агрессивного и аутоагрессивного типа. Столь же разрушительным и </w:t>
            </w:r>
            <w:r w:rsidRPr="002C0AB1">
              <w:rPr>
                <w:rFonts w:ascii="Times New Roman" w:eastAsia="Times New Roman" w:hAnsi="Times New Roman" w:cs="Times New Roman"/>
                <w:color w:val="000000"/>
              </w:rPr>
              <w:lastRenderedPageBreak/>
              <w:t>сходным по воздействию является буллинг (травля), который характерен уже в возрасте 6-11 лет. На вебинаре будет представлена психолого-педагогическая технология профилактики эмоциональных и поведенческих проблем детей посредством освоения ими социальных навыков «Умелый класс»/«SkilfulСlass», основанная на финской методике «Kids’ Skills» для применения в работе с классом, группой.</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100"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1171"/>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помочь родителям и не навредить ребенку в процессе обучения?</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Зарецкий</w:t>
            </w:r>
            <w:r w:rsidR="009F0DC8">
              <w:rPr>
                <w:rFonts w:ascii="Times New Roman" w:eastAsia="Times New Roman" w:hAnsi="Times New Roman" w:cs="Times New Roman"/>
              </w:rPr>
              <w:t>Виктор Кириллович,</w:t>
            </w:r>
            <w:r w:rsidRPr="002C0AB1">
              <w:rPr>
                <w:rFonts w:ascii="Times New Roman" w:eastAsia="Times New Roman" w:hAnsi="Times New Roman" w:cs="Times New Roman"/>
                <w:color w:val="000000"/>
              </w:rPr>
              <w:t>к.п.н., профессор кафедры индивидуальной и групповой психотерапии фа</w:t>
            </w:r>
            <w:r>
              <w:rPr>
                <w:rFonts w:ascii="Times New Roman" w:eastAsia="Times New Roman" w:hAnsi="Times New Roman" w:cs="Times New Roman"/>
                <w:color w:val="000000"/>
              </w:rPr>
              <w:t>культета «</w:t>
            </w:r>
            <w:r w:rsidRPr="002C0AB1">
              <w:rPr>
                <w:rFonts w:ascii="Times New Roman" w:eastAsia="Times New Roman" w:hAnsi="Times New Roman" w:cs="Times New Roman"/>
                <w:color w:val="000000"/>
              </w:rPr>
              <w:t>Консультат</w:t>
            </w:r>
            <w:r>
              <w:rPr>
                <w:rFonts w:ascii="Times New Roman" w:eastAsia="Times New Roman" w:hAnsi="Times New Roman" w:cs="Times New Roman"/>
                <w:color w:val="000000"/>
              </w:rPr>
              <w:t>ивная и клиническая психология»</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Очень сложно бывает выпустить ситуацию обучения ребенка из под контроля. Как же успокоиться, но при этом не пустить учебный процесс на самотек?</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101"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1283"/>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научить ребенка с ОВЗ общаться и играть со сверстниками?</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Панцырь</w:t>
            </w:r>
            <w:r w:rsidR="009F0DC8">
              <w:rPr>
                <w:rFonts w:ascii="Times New Roman" w:eastAsia="Times New Roman" w:hAnsi="Times New Roman" w:cs="Times New Roman"/>
              </w:rPr>
              <w:t>Сергей Николаевич,</w:t>
            </w:r>
            <w:r w:rsidRPr="002C0AB1">
              <w:rPr>
                <w:rFonts w:ascii="Times New Roman" w:eastAsia="Times New Roman" w:hAnsi="Times New Roman" w:cs="Times New Roman"/>
                <w:color w:val="000000"/>
              </w:rPr>
              <w:t xml:space="preserve">к.р.н., методист </w:t>
            </w:r>
            <w:r w:rsidRPr="00BB2744">
              <w:rPr>
                <w:rFonts w:ascii="Times New Roman" w:eastAsia="Times New Roman" w:hAnsi="Times New Roman" w:cs="Times New Roman"/>
                <w:color w:val="000000"/>
              </w:rPr>
              <w:t>Федерального ресурсного центра по организации комплексного сопровождения детей с РАС МГППУ</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Ребенок с особенностями развития часто испытывает трудности при общении со сверстниками. Это приводит к его замкнутости и уходу в сторону, внутренним переживаниям. С чего начать работу в этом направлении и как помочь ребенку?</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102"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2240"/>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Подросток в интернете - риски и ресурсы развития</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tcPr>
          <w:p w:rsidR="00BB2744"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Делибалт</w:t>
            </w:r>
            <w:r w:rsidR="009F0DC8">
              <w:rPr>
                <w:rFonts w:ascii="Times New Roman" w:eastAsia="Times New Roman" w:hAnsi="Times New Roman" w:cs="Times New Roman"/>
                <w:color w:val="000000"/>
              </w:rPr>
              <w:t>В</w:t>
            </w:r>
            <w:r w:rsidR="009F0DC8">
              <w:rPr>
                <w:rFonts w:ascii="Times New Roman" w:eastAsia="Times New Roman" w:hAnsi="Times New Roman" w:cs="Times New Roman"/>
              </w:rPr>
              <w:t>арвара Васильевна,</w:t>
            </w:r>
            <w:r w:rsidRPr="002C0AB1">
              <w:rPr>
                <w:rFonts w:ascii="Times New Roman" w:eastAsia="Times New Roman" w:hAnsi="Times New Roman" w:cs="Times New Roman"/>
                <w:color w:val="000000"/>
              </w:rPr>
              <w:t xml:space="preserve"> доцент кафедры юридической психологии и права факультета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Юридическая психология</w:t>
            </w:r>
            <w:r>
              <w:rPr>
                <w:rFonts w:ascii="Times New Roman" w:eastAsia="Times New Roman" w:hAnsi="Times New Roman" w:cs="Times New Roman"/>
                <w:color w:val="000000"/>
              </w:rPr>
              <w:t>»;</w:t>
            </w:r>
          </w:p>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br/>
              <w:t xml:space="preserve"> Богданович </w:t>
            </w:r>
            <w:r w:rsidR="009F0DC8">
              <w:rPr>
                <w:rFonts w:ascii="Times New Roman" w:eastAsia="Times New Roman" w:hAnsi="Times New Roman" w:cs="Times New Roman"/>
                <w:color w:val="000000"/>
              </w:rPr>
              <w:t>Наталья Викторовна,</w:t>
            </w:r>
            <w:r w:rsidRPr="002C0AB1">
              <w:rPr>
                <w:rFonts w:ascii="Times New Roman" w:eastAsia="Times New Roman" w:hAnsi="Times New Roman" w:cs="Times New Roman"/>
                <w:color w:val="000000"/>
              </w:rPr>
              <w:t xml:space="preserve"> доцент кафедры юридической психологии и права факультета </w:t>
            </w:r>
            <w:r>
              <w:rPr>
                <w:rFonts w:ascii="Times New Roman" w:eastAsia="Times New Roman" w:hAnsi="Times New Roman" w:cs="Times New Roman"/>
                <w:color w:val="000000"/>
              </w:rPr>
              <w:t>«Юридическая психология»</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Современное детство протекает в новых условиях, когда дети и подростки окружены девайсами, гаджетами и доступом к информации. Многие родители стоят перед проблемой: как помочь ребенку в цифровом пространстве? Что говорит современная психологическая наука про активность детей и подростков в Интернет-среде? Онлайн - часть нашей повседневной жизни. Как мы можем поддержать детей в этом информационном потоке? Какие риски и </w:t>
            </w:r>
            <w:r w:rsidRPr="002C0AB1">
              <w:rPr>
                <w:rFonts w:ascii="Times New Roman" w:eastAsia="Times New Roman" w:hAnsi="Times New Roman" w:cs="Times New Roman"/>
                <w:color w:val="000000"/>
              </w:rPr>
              <w:lastRenderedPageBreak/>
              <w:t>уязвимости существуют в виртуальной реальности? Что важно знать об информационной безопасности, и как сделать Интернет ресурсным и дружественным ребенку? Какими психологическими рекомендациями могут воспользоваться взрослые? Эти и другие вопросы будут обсуждаться в рамках вебинара</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103"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1511"/>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20.00-21.00</w:t>
            </w:r>
          </w:p>
        </w:tc>
        <w:tc>
          <w:tcPr>
            <w:tcW w:w="1984"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правильно вести с ребенком в конфликте</w:t>
            </w:r>
          </w:p>
        </w:tc>
        <w:tc>
          <w:tcPr>
            <w:tcW w:w="155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вебинар</w:t>
            </w:r>
          </w:p>
        </w:tc>
        <w:tc>
          <w:tcPr>
            <w:tcW w:w="1984" w:type="dxa"/>
            <w:shd w:val="clear" w:color="auto" w:fill="auto"/>
          </w:tcPr>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Кузина Дарья Владимировна, </w:t>
            </w:r>
            <w:r w:rsidR="00BB2744">
              <w:rPr>
                <w:rFonts w:ascii="Times New Roman" w:eastAsia="Times New Roman" w:hAnsi="Times New Roman" w:cs="Times New Roman"/>
                <w:color w:val="000000"/>
              </w:rPr>
              <w:t>к.п.н.</w:t>
            </w:r>
            <w:r w:rsidRPr="002C0AB1">
              <w:rPr>
                <w:rFonts w:ascii="Times New Roman" w:eastAsia="Times New Roman" w:hAnsi="Times New Roman" w:cs="Times New Roman"/>
                <w:color w:val="000000"/>
              </w:rPr>
              <w:t xml:space="preserve">, доцент кафедры социальной педагогики и социальной работы </w:t>
            </w:r>
          </w:p>
        </w:tc>
        <w:tc>
          <w:tcPr>
            <w:tcW w:w="2410"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Все мы знаем, что конфликты - это плохо и их нужно избегать. Но почему-то никто не рассказывает о том, что конфликтная ситуация сама по себе - бесценное подспорье в вопросах установления контакта с ребенком, передачи ему своего социального опыта. Пробуем разобраться вместе: как проживать конфликты с детьми правильно?</w:t>
            </w:r>
          </w:p>
        </w:tc>
        <w:tc>
          <w:tcPr>
            <w:tcW w:w="1984" w:type="dxa"/>
            <w:shd w:val="clear" w:color="auto" w:fill="auto"/>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00562708" w:rsidRPr="002C0AB1">
              <w:rPr>
                <w:rFonts w:ascii="Times New Roman" w:eastAsia="Times New Roman" w:hAnsi="Times New Roman" w:cs="Times New Roman"/>
                <w:color w:val="000000"/>
              </w:rPr>
              <w:t>Красноярский государственный педагогический  университет им. В.П. Астафьева</w:t>
            </w:r>
            <w:r>
              <w:rPr>
                <w:rFonts w:ascii="Times New Roman" w:eastAsia="Times New Roman" w:hAnsi="Times New Roman" w:cs="Times New Roman"/>
                <w:color w:val="000000"/>
              </w:rPr>
              <w:t>»</w:t>
            </w:r>
          </w:p>
        </w:tc>
        <w:tc>
          <w:tcPr>
            <w:tcW w:w="2127" w:type="dxa"/>
            <w:shd w:val="clear" w:color="auto" w:fill="FFFFFF"/>
          </w:tcPr>
          <w:p w:rsidR="004536AF" w:rsidRPr="00EB0E4C"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EB0E4C">
              <w:rPr>
                <w:rFonts w:ascii="Times New Roman" w:eastAsia="Times New Roman" w:hAnsi="Times New Roman" w:cs="Times New Roman"/>
              </w:rPr>
              <w:t>Иркутская область, Камчатский край, Красноярский край, Магаданская область, Приморский край, Сахалинская область, Чукотский автономный округ, Республика Бурятия, Хабаровский край</w:t>
            </w:r>
          </w:p>
        </w:tc>
        <w:tc>
          <w:tcPr>
            <w:tcW w:w="1418" w:type="dxa"/>
          </w:tcPr>
          <w:p w:rsidR="004536AF" w:rsidRPr="00EB0E4C" w:rsidRDefault="00EA5A1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104">
              <w:r w:rsidR="00562708" w:rsidRPr="00EB0E4C">
                <w:rPr>
                  <w:rFonts w:ascii="Times New Roman" w:eastAsia="Times New Roman" w:hAnsi="Times New Roman" w:cs="Times New Roman"/>
                  <w:u w:val="single"/>
                </w:rPr>
                <w:t>http://www.kspu.ru/page-37411.html</w:t>
              </w:r>
            </w:hyperlink>
          </w:p>
        </w:tc>
      </w:tr>
    </w:tbl>
    <w:p w:rsidR="004536AF" w:rsidRDefault="004536AF" w:rsidP="009F0DC8">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8"/>
          <w:szCs w:val="28"/>
        </w:rPr>
      </w:pPr>
    </w:p>
    <w:sectPr w:rsidR="004536AF" w:rsidSect="009F0DC8">
      <w:pgSz w:w="16838" w:h="11906" w:orient="landscape"/>
      <w:pgMar w:top="851" w:right="1134" w:bottom="1560" w:left="1134"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87E" w:rsidRDefault="0011287E" w:rsidP="002C0AB1">
      <w:pPr>
        <w:spacing w:after="0" w:line="240" w:lineRule="auto"/>
        <w:ind w:left="0" w:hanging="2"/>
      </w:pPr>
      <w:r>
        <w:separator/>
      </w:r>
    </w:p>
  </w:endnote>
  <w:endnote w:type="continuationSeparator" w:id="1">
    <w:p w:rsidR="0011287E" w:rsidRDefault="0011287E" w:rsidP="002C0AB1">
      <w:pPr>
        <w:spacing w:after="0"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15" w:rsidRDefault="00C36D15" w:rsidP="002C0AB1">
    <w:pPr>
      <w:pStyle w:val="ac"/>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15" w:rsidRDefault="00C36D15" w:rsidP="002C0AB1">
    <w:pPr>
      <w:pStyle w:val="ac"/>
      <w:ind w:left="0" w:hanging="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15" w:rsidRDefault="00C36D15" w:rsidP="002C0AB1">
    <w:pPr>
      <w:pStyle w:val="ac"/>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87E" w:rsidRDefault="0011287E" w:rsidP="002C0AB1">
      <w:pPr>
        <w:spacing w:after="0" w:line="240" w:lineRule="auto"/>
        <w:ind w:left="0" w:hanging="2"/>
      </w:pPr>
      <w:r>
        <w:separator/>
      </w:r>
    </w:p>
  </w:footnote>
  <w:footnote w:type="continuationSeparator" w:id="1">
    <w:p w:rsidR="0011287E" w:rsidRDefault="0011287E" w:rsidP="002C0AB1">
      <w:pPr>
        <w:spacing w:after="0"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15" w:rsidRDefault="00C36D15" w:rsidP="002C0AB1">
    <w:pPr>
      <w:pStyle w:val="aa"/>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15" w:rsidRPr="002C0AB1" w:rsidRDefault="00C36D15" w:rsidP="002C0AB1">
    <w:pPr>
      <w:pStyle w:val="aa"/>
      <w:ind w:left="0" w:hanging="2"/>
      <w:jc w:val="cent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15" w:rsidRDefault="00C36D15" w:rsidP="002C0AB1">
    <w:pPr>
      <w:pStyle w:val="aa"/>
      <w:ind w:left="0" w:hanging="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31300"/>
    <w:multiLevelType w:val="multilevel"/>
    <w:tmpl w:val="17603BFC"/>
    <w:lvl w:ilvl="0">
      <w:start w:val="179462824"/>
      <w:numFmt w:val="decimal"/>
      <w:lvlText w:val="%1)"/>
      <w:lvlJc w:val="left"/>
      <w:pPr>
        <w:ind w:left="1559" w:hanging="708"/>
      </w:pPr>
      <w:rPr>
        <w:b w:val="0"/>
        <w:smallCaps w:val="0"/>
        <w:strike w:val="0"/>
        <w:vertAlign w:val="baseline"/>
      </w:rPr>
    </w:lvl>
    <w:lvl w:ilvl="1">
      <w:start w:val="1"/>
      <w:numFmt w:val="lowerLetter"/>
      <w:lvlText w:val="%2."/>
      <w:lvlJc w:val="left"/>
      <w:pPr>
        <w:ind w:left="1571" w:hanging="696"/>
      </w:pPr>
      <w:rPr>
        <w:b/>
        <w:smallCaps w:val="0"/>
        <w:strike w:val="0"/>
        <w:vertAlign w:val="baseline"/>
      </w:rPr>
    </w:lvl>
    <w:lvl w:ilvl="2">
      <w:start w:val="1"/>
      <w:numFmt w:val="lowerRoman"/>
      <w:lvlText w:val="%3."/>
      <w:lvlJc w:val="left"/>
      <w:pPr>
        <w:ind w:left="2291" w:hanging="644"/>
      </w:pPr>
      <w:rPr>
        <w:b/>
        <w:smallCaps w:val="0"/>
        <w:strike w:val="0"/>
        <w:vertAlign w:val="baseline"/>
      </w:rPr>
    </w:lvl>
    <w:lvl w:ilvl="3">
      <w:start w:val="1"/>
      <w:numFmt w:val="decimal"/>
      <w:lvlText w:val="%4."/>
      <w:lvlJc w:val="left"/>
      <w:pPr>
        <w:ind w:left="3011" w:hanging="672"/>
      </w:pPr>
      <w:rPr>
        <w:b/>
        <w:smallCaps w:val="0"/>
        <w:strike w:val="0"/>
        <w:vertAlign w:val="baseline"/>
      </w:rPr>
    </w:lvl>
    <w:lvl w:ilvl="4">
      <w:start w:val="1"/>
      <w:numFmt w:val="lowerLetter"/>
      <w:lvlText w:val="%5."/>
      <w:lvlJc w:val="left"/>
      <w:pPr>
        <w:ind w:left="3731" w:hanging="660"/>
      </w:pPr>
      <w:rPr>
        <w:b/>
        <w:smallCaps w:val="0"/>
        <w:strike w:val="0"/>
        <w:vertAlign w:val="baseline"/>
      </w:rPr>
    </w:lvl>
    <w:lvl w:ilvl="5">
      <w:start w:val="1"/>
      <w:numFmt w:val="lowerRoman"/>
      <w:lvlText w:val="%6."/>
      <w:lvlJc w:val="left"/>
      <w:pPr>
        <w:ind w:left="4451" w:hanging="608"/>
      </w:pPr>
      <w:rPr>
        <w:b/>
        <w:smallCaps w:val="0"/>
        <w:strike w:val="0"/>
        <w:vertAlign w:val="baseline"/>
      </w:rPr>
    </w:lvl>
    <w:lvl w:ilvl="6">
      <w:start w:val="1"/>
      <w:numFmt w:val="decimal"/>
      <w:lvlText w:val="%7."/>
      <w:lvlJc w:val="left"/>
      <w:pPr>
        <w:ind w:left="5171" w:hanging="636"/>
      </w:pPr>
      <w:rPr>
        <w:b/>
        <w:smallCaps w:val="0"/>
        <w:strike w:val="0"/>
        <w:vertAlign w:val="baseline"/>
      </w:rPr>
    </w:lvl>
    <w:lvl w:ilvl="7">
      <w:start w:val="1"/>
      <w:numFmt w:val="lowerLetter"/>
      <w:lvlText w:val="%8."/>
      <w:lvlJc w:val="left"/>
      <w:pPr>
        <w:ind w:left="5891" w:hanging="624"/>
      </w:pPr>
      <w:rPr>
        <w:b/>
        <w:smallCaps w:val="0"/>
        <w:strike w:val="0"/>
        <w:vertAlign w:val="baseline"/>
      </w:rPr>
    </w:lvl>
    <w:lvl w:ilvl="8">
      <w:start w:val="1"/>
      <w:numFmt w:val="lowerRoman"/>
      <w:lvlText w:val="%9."/>
      <w:lvlJc w:val="left"/>
      <w:pPr>
        <w:ind w:left="6611" w:hanging="572"/>
      </w:pPr>
      <w:rPr>
        <w:b/>
        <w:smallCaps w:val="0"/>
        <w:strike w:val="0"/>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536AF"/>
    <w:rsid w:val="00087AFB"/>
    <w:rsid w:val="0011287E"/>
    <w:rsid w:val="00150421"/>
    <w:rsid w:val="002C0AB1"/>
    <w:rsid w:val="003D11F4"/>
    <w:rsid w:val="004536AF"/>
    <w:rsid w:val="00465E28"/>
    <w:rsid w:val="00562708"/>
    <w:rsid w:val="006671F9"/>
    <w:rsid w:val="006B7DB3"/>
    <w:rsid w:val="006D7FF1"/>
    <w:rsid w:val="00843C59"/>
    <w:rsid w:val="00845E5A"/>
    <w:rsid w:val="008C54F0"/>
    <w:rsid w:val="009F0DC8"/>
    <w:rsid w:val="00BB2744"/>
    <w:rsid w:val="00BE05FD"/>
    <w:rsid w:val="00C17860"/>
    <w:rsid w:val="00C32394"/>
    <w:rsid w:val="00C36D15"/>
    <w:rsid w:val="00C641FF"/>
    <w:rsid w:val="00EA5A19"/>
    <w:rsid w:val="00EB0E4C"/>
    <w:rsid w:val="00EC4D5B"/>
    <w:rsid w:val="00EF1B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5A19"/>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1">
    <w:name w:val="heading 1"/>
    <w:basedOn w:val="a"/>
    <w:next w:val="a"/>
    <w:rsid w:val="00EA5A19"/>
    <w:pPr>
      <w:keepNext/>
      <w:keepLines/>
      <w:spacing w:before="480" w:after="120"/>
    </w:pPr>
    <w:rPr>
      <w:b/>
      <w:sz w:val="48"/>
      <w:szCs w:val="48"/>
    </w:rPr>
  </w:style>
  <w:style w:type="paragraph" w:styleId="2">
    <w:name w:val="heading 2"/>
    <w:basedOn w:val="a"/>
    <w:next w:val="a"/>
    <w:rsid w:val="00EA5A19"/>
    <w:pPr>
      <w:keepNext/>
      <w:keepLines/>
      <w:spacing w:before="360" w:after="80"/>
      <w:outlineLvl w:val="1"/>
    </w:pPr>
    <w:rPr>
      <w:b/>
      <w:sz w:val="36"/>
      <w:szCs w:val="36"/>
    </w:rPr>
  </w:style>
  <w:style w:type="paragraph" w:styleId="3">
    <w:name w:val="heading 3"/>
    <w:basedOn w:val="a"/>
    <w:next w:val="a"/>
    <w:rsid w:val="00EA5A19"/>
    <w:pPr>
      <w:keepNext/>
      <w:keepLines/>
      <w:spacing w:before="280" w:after="80"/>
      <w:outlineLvl w:val="2"/>
    </w:pPr>
    <w:rPr>
      <w:b/>
      <w:sz w:val="28"/>
      <w:szCs w:val="28"/>
    </w:rPr>
  </w:style>
  <w:style w:type="paragraph" w:styleId="4">
    <w:name w:val="heading 4"/>
    <w:basedOn w:val="a"/>
    <w:next w:val="a"/>
    <w:rsid w:val="00EA5A19"/>
    <w:pPr>
      <w:keepNext/>
      <w:keepLines/>
      <w:spacing w:before="240" w:after="40"/>
      <w:outlineLvl w:val="3"/>
    </w:pPr>
    <w:rPr>
      <w:b/>
      <w:sz w:val="24"/>
      <w:szCs w:val="24"/>
    </w:rPr>
  </w:style>
  <w:style w:type="paragraph" w:styleId="5">
    <w:name w:val="heading 5"/>
    <w:basedOn w:val="a"/>
    <w:next w:val="a"/>
    <w:rsid w:val="00EA5A19"/>
    <w:pPr>
      <w:keepNext/>
      <w:keepLines/>
      <w:spacing w:before="220" w:after="40"/>
      <w:outlineLvl w:val="4"/>
    </w:pPr>
    <w:rPr>
      <w:b/>
    </w:rPr>
  </w:style>
  <w:style w:type="paragraph" w:styleId="6">
    <w:name w:val="heading 6"/>
    <w:basedOn w:val="a"/>
    <w:next w:val="a"/>
    <w:rsid w:val="00EA5A1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A5A19"/>
    <w:tblPr>
      <w:tblCellMar>
        <w:top w:w="0" w:type="dxa"/>
        <w:left w:w="0" w:type="dxa"/>
        <w:bottom w:w="0" w:type="dxa"/>
        <w:right w:w="0" w:type="dxa"/>
      </w:tblCellMar>
    </w:tblPr>
  </w:style>
  <w:style w:type="paragraph" w:styleId="a3">
    <w:name w:val="Title"/>
    <w:basedOn w:val="a"/>
    <w:next w:val="a"/>
    <w:rsid w:val="00EA5A19"/>
    <w:pPr>
      <w:keepNext/>
      <w:keepLines/>
      <w:spacing w:before="480" w:after="120"/>
    </w:pPr>
    <w:rPr>
      <w:b/>
      <w:sz w:val="72"/>
      <w:szCs w:val="72"/>
    </w:rPr>
  </w:style>
  <w:style w:type="paragraph" w:styleId="a4">
    <w:name w:val="List Paragraph"/>
    <w:basedOn w:val="a"/>
    <w:rsid w:val="00EA5A19"/>
    <w:pPr>
      <w:spacing w:after="0" w:line="240" w:lineRule="auto"/>
      <w:ind w:left="720"/>
      <w:contextualSpacing/>
    </w:pPr>
    <w:rPr>
      <w:sz w:val="24"/>
      <w:szCs w:val="24"/>
    </w:rPr>
  </w:style>
  <w:style w:type="table" w:styleId="a5">
    <w:name w:val="Table Grid"/>
    <w:basedOn w:val="a1"/>
    <w:rsid w:val="00EA5A1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
    <w:name w:val="Импортированный стиль 1"/>
    <w:rsid w:val="00EA5A19"/>
  </w:style>
  <w:style w:type="character" w:styleId="a6">
    <w:name w:val="Hyperlink"/>
    <w:basedOn w:val="a0"/>
    <w:qFormat/>
    <w:rsid w:val="00EA5A19"/>
    <w:rPr>
      <w:color w:val="0000FF"/>
      <w:w w:val="100"/>
      <w:position w:val="-1"/>
      <w:u w:val="single"/>
      <w:effect w:val="none"/>
      <w:vertAlign w:val="baseline"/>
      <w:cs w:val="0"/>
      <w:em w:val="none"/>
    </w:rPr>
  </w:style>
  <w:style w:type="paragraph" w:styleId="a7">
    <w:name w:val="Subtitle"/>
    <w:basedOn w:val="a"/>
    <w:next w:val="a"/>
    <w:rsid w:val="00EA5A19"/>
    <w:pPr>
      <w:keepNext/>
      <w:keepLines/>
      <w:spacing w:before="360" w:after="80"/>
    </w:pPr>
    <w:rPr>
      <w:rFonts w:ascii="Georgia" w:eastAsia="Georgia" w:hAnsi="Georgia" w:cs="Georgia"/>
      <w:i/>
      <w:color w:val="666666"/>
      <w:sz w:val="48"/>
      <w:szCs w:val="48"/>
    </w:rPr>
  </w:style>
  <w:style w:type="table" w:customStyle="1" w:styleId="a8">
    <w:basedOn w:val="TableNormal"/>
    <w:rsid w:val="00EA5A19"/>
    <w:tblPr>
      <w:tblStyleRowBandSize w:val="1"/>
      <w:tblStyleColBandSize w:val="1"/>
      <w:tblCellMar>
        <w:top w:w="0" w:type="dxa"/>
        <w:left w:w="108" w:type="dxa"/>
        <w:bottom w:w="0" w:type="dxa"/>
        <w:right w:w="108" w:type="dxa"/>
      </w:tblCellMar>
    </w:tblPr>
  </w:style>
  <w:style w:type="table" w:customStyle="1" w:styleId="a9">
    <w:basedOn w:val="TableNormal"/>
    <w:rsid w:val="00EA5A19"/>
    <w:tblPr>
      <w:tblStyleRowBandSize w:val="1"/>
      <w:tblStyleColBandSize w:val="1"/>
      <w:tblCellMar>
        <w:top w:w="0" w:type="dxa"/>
        <w:left w:w="108" w:type="dxa"/>
        <w:bottom w:w="0" w:type="dxa"/>
        <w:right w:w="108" w:type="dxa"/>
      </w:tblCellMar>
    </w:tblPr>
  </w:style>
  <w:style w:type="paragraph" w:styleId="aa">
    <w:name w:val="header"/>
    <w:basedOn w:val="a"/>
    <w:link w:val="ab"/>
    <w:uiPriority w:val="99"/>
    <w:unhideWhenUsed/>
    <w:rsid w:val="002C0AB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C0AB1"/>
    <w:rPr>
      <w:position w:val="-1"/>
      <w:sz w:val="22"/>
      <w:szCs w:val="22"/>
      <w:lang w:eastAsia="en-US"/>
    </w:rPr>
  </w:style>
  <w:style w:type="paragraph" w:styleId="ac">
    <w:name w:val="footer"/>
    <w:basedOn w:val="a"/>
    <w:link w:val="ad"/>
    <w:uiPriority w:val="99"/>
    <w:unhideWhenUsed/>
    <w:rsid w:val="002C0AB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C0AB1"/>
    <w:rPr>
      <w:position w:val="-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pPr>
      <w:spacing w:after="0" w:line="240" w:lineRule="auto"/>
      <w:ind w:left="720"/>
      <w:contextualSpacing/>
    </w:pPr>
    <w:rPr>
      <w:sz w:val="24"/>
      <w:szCs w:val="24"/>
    </w:rPr>
  </w:style>
  <w:style w:type="table" w:styleId="a5">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
    <w:name w:val="Импортированный стиль 1"/>
  </w:style>
  <w:style w:type="character" w:styleId="a6">
    <w:name w:val="Hyperlink"/>
    <w:basedOn w:val="a0"/>
    <w:qFormat/>
    <w:rPr>
      <w:color w:val="0000FF"/>
      <w:w w:val="100"/>
      <w:position w:val="-1"/>
      <w:u w:val="single"/>
      <w:effect w:val="none"/>
      <w:vertAlign w:val="baseline"/>
      <w:cs w:val="0"/>
      <w:em w:val="none"/>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paragraph" w:styleId="aa">
    <w:name w:val="header"/>
    <w:basedOn w:val="a"/>
    <w:link w:val="ab"/>
    <w:uiPriority w:val="99"/>
    <w:unhideWhenUsed/>
    <w:rsid w:val="002C0AB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C0AB1"/>
    <w:rPr>
      <w:position w:val="-1"/>
      <w:sz w:val="22"/>
      <w:szCs w:val="22"/>
      <w:lang w:eastAsia="en-US"/>
    </w:rPr>
  </w:style>
  <w:style w:type="paragraph" w:styleId="ac">
    <w:name w:val="footer"/>
    <w:basedOn w:val="a"/>
    <w:link w:val="ad"/>
    <w:uiPriority w:val="99"/>
    <w:unhideWhenUsed/>
    <w:rsid w:val="002C0AB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C0AB1"/>
    <w:rPr>
      <w:position w:val="-1"/>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ospu.ru/" TargetMode="External"/><Relationship Id="rId21" Type="http://schemas.openxmlformats.org/officeDocument/2006/relationships/header" Target="header3.xml"/><Relationship Id="rId42" Type="http://schemas.openxmlformats.org/officeDocument/2006/relationships/hyperlink" Target="https://&#1088;&#1086;&#1076;&#1080;&#1090;&#1077;&#1083;&#1080;.&#1103;&#1075;&#1087;&#1091;.&#1088;&#1092;/family-week_08-12-21/" TargetMode="External"/><Relationship Id="rId47" Type="http://schemas.openxmlformats.org/officeDocument/2006/relationships/hyperlink" Target="http://&#1073;&#1099;&#1090;&#1100;&#1088;&#1086;&#1076;&#1080;&#1090;&#1077;&#1083;&#1077;&#1084;.&#1088;&#1092;/week" TargetMode="External"/><Relationship Id="rId63" Type="http://schemas.openxmlformats.org/officeDocument/2006/relationships/hyperlink" Target="http://&#1073;&#1099;&#1090;&#1100;&#1088;&#1086;&#1076;&#1080;&#1090;&#1077;&#1083;&#1077;&#1084;.&#1088;&#1092;/week" TargetMode="External"/><Relationship Id="rId68" Type="http://schemas.openxmlformats.org/officeDocument/2006/relationships/hyperlink" Target="http://&#1073;&#1099;&#1090;&#1100;&#1088;&#1086;&#1076;&#1080;&#1090;&#1077;&#1083;&#1077;&#1084;.&#1088;&#1092;/week" TargetMode="External"/><Relationship Id="rId84" Type="http://schemas.openxmlformats.org/officeDocument/2006/relationships/hyperlink" Target="http://&#1073;&#1099;&#1090;&#1100;&#1088;&#1086;&#1076;&#1080;&#1090;&#1077;&#1083;&#1077;&#1084;.&#1088;&#1092;/week" TargetMode="External"/><Relationship Id="rId89" Type="http://schemas.openxmlformats.org/officeDocument/2006/relationships/hyperlink" Target="https://ospu.ru/" TargetMode="External"/><Relationship Id="rId7" Type="http://schemas.openxmlformats.org/officeDocument/2006/relationships/endnotes" Target="endnotes.xml"/><Relationship Id="rId71" Type="http://schemas.openxmlformats.org/officeDocument/2006/relationships/hyperlink" Target="http://&#1073;&#1099;&#1090;&#1100;&#1088;&#1086;&#1076;&#1080;&#1090;&#1077;&#1083;&#1077;&#1084;.&#1088;&#1092;/week" TargetMode="External"/><Relationship Id="rId92" Type="http://schemas.openxmlformats.org/officeDocument/2006/relationships/hyperlink" Target="http://deti.nspu.ru/" TargetMode="External"/><Relationship Id="rId2" Type="http://schemas.openxmlformats.org/officeDocument/2006/relationships/numbering" Target="numbering.xml"/><Relationship Id="rId16" Type="http://schemas.openxmlformats.org/officeDocument/2006/relationships/hyperlink" Target="https://&#1088;&#1086;&#1076;&#1080;&#1090;&#1077;&#1083;&#1080;.&#1103;&#1075;&#1087;&#1091;.&#1088;&#1092;/family-week_08-12-21/" TargetMode="External"/><Relationship Id="rId29" Type="http://schemas.openxmlformats.org/officeDocument/2006/relationships/hyperlink" Target="http://deti.nspu.ru/" TargetMode="External"/><Relationship Id="rId107" Type="http://schemas.microsoft.com/office/2007/relationships/stylesWithEffects" Target="stylesWithEffects.xml"/><Relationship Id="rId11" Type="http://schemas.openxmlformats.org/officeDocument/2006/relationships/hyperlink" Target="http://deti.nspu.ru/" TargetMode="External"/><Relationship Id="rId24" Type="http://schemas.openxmlformats.org/officeDocument/2006/relationships/hyperlink" Target="https://&#1088;&#1086;&#1076;&#1080;&#1090;&#1077;&#1083;&#1080;.&#1103;&#1075;&#1087;&#1091;.&#1088;&#1092;/family-week_08-12-21/" TargetMode="External"/><Relationship Id="rId32" Type="http://schemas.openxmlformats.org/officeDocument/2006/relationships/hyperlink" Target="http://&#1073;&#1099;&#1090;&#1100;&#1088;&#1086;&#1076;&#1080;&#1090;&#1077;&#1083;&#1077;&#1084;.&#1088;&#1092;/week" TargetMode="External"/><Relationship Id="rId37" Type="http://schemas.openxmlformats.org/officeDocument/2006/relationships/hyperlink" Target="http://&#1073;&#1099;&#1090;&#1100;&#1088;&#1086;&#1076;&#1080;&#1090;&#1077;&#1083;&#1077;&#1084;.&#1088;&#1092;/week" TargetMode="External"/><Relationship Id="rId40" Type="http://schemas.openxmlformats.org/officeDocument/2006/relationships/hyperlink" Target="https://mp.uspu.ru/vserossijskaja-nedelja-roditelskoj-kompetentnosti/" TargetMode="External"/><Relationship Id="rId45" Type="http://schemas.openxmlformats.org/officeDocument/2006/relationships/hyperlink" Target="https://forms.gle/XZdzB8AUuXqBTvnx5" TargetMode="External"/><Relationship Id="rId53" Type="http://schemas.openxmlformats.org/officeDocument/2006/relationships/hyperlink" Target="http://&#1073;&#1099;&#1090;&#1100;&#1088;&#1086;&#1076;&#1080;&#1090;&#1077;&#1083;&#1077;&#1084;.&#1088;&#1092;/week" TargetMode="External"/><Relationship Id="rId58" Type="http://schemas.openxmlformats.org/officeDocument/2006/relationships/hyperlink" Target="http://deti.nspu.ru/" TargetMode="External"/><Relationship Id="rId66" Type="http://schemas.openxmlformats.org/officeDocument/2006/relationships/hyperlink" Target="http://&#1073;&#1099;&#1090;&#1100;&#1088;&#1086;&#1076;&#1080;&#1090;&#1077;&#1083;&#1077;&#1084;.&#1088;&#1092;/week" TargetMode="External"/><Relationship Id="rId74" Type="http://schemas.openxmlformats.org/officeDocument/2006/relationships/hyperlink" Target="https://&#1088;&#1086;&#1076;&#1080;&#1090;&#1077;&#1083;&#1080;.&#1103;&#1075;&#1087;&#1091;.&#1088;&#1092;/family-week_08-12-21/" TargetMode="External"/><Relationship Id="rId79" Type="http://schemas.openxmlformats.org/officeDocument/2006/relationships/hyperlink" Target="http://deti.nspu.ru/" TargetMode="External"/><Relationship Id="rId87" Type="http://schemas.openxmlformats.org/officeDocument/2006/relationships/hyperlink" Target="http://&#1073;&#1099;&#1090;&#1100;&#1088;&#1086;&#1076;&#1080;&#1090;&#1077;&#1083;&#1077;&#1084;.&#1088;&#1092;/week" TargetMode="External"/><Relationship Id="rId102" Type="http://schemas.openxmlformats.org/officeDocument/2006/relationships/hyperlink" Target="http://&#1073;&#1099;&#1090;&#1100;&#1088;&#1086;&#1076;&#1080;&#1090;&#1077;&#1083;&#1077;&#1084;.&#1088;&#1092;/week" TargetMode="External"/><Relationship Id="rId5" Type="http://schemas.openxmlformats.org/officeDocument/2006/relationships/webSettings" Target="webSettings.xml"/><Relationship Id="rId61" Type="http://schemas.openxmlformats.org/officeDocument/2006/relationships/hyperlink" Target="http://tspu.edu.ru/cps" TargetMode="External"/><Relationship Id="rId82" Type="http://schemas.openxmlformats.org/officeDocument/2006/relationships/hyperlink" Target="http://&#1073;&#1099;&#1090;&#1100;&#1088;&#1086;&#1076;&#1080;&#1090;&#1077;&#1083;&#1077;&#1084;.&#1088;&#1092;/week" TargetMode="External"/><Relationship Id="rId90" Type="http://schemas.openxmlformats.org/officeDocument/2006/relationships/hyperlink" Target="https://&#1088;&#1086;&#1076;&#1080;&#1090;&#1077;&#1083;&#1080;.&#1103;&#1075;&#1087;&#1091;.&#1088;&#1092;/family-week_08-12-21/" TargetMode="External"/><Relationship Id="rId95" Type="http://schemas.openxmlformats.org/officeDocument/2006/relationships/hyperlink" Target="http://tspu.edu.ru/cps" TargetMode="External"/><Relationship Id="rId19" Type="http://schemas.openxmlformats.org/officeDocument/2006/relationships/footer" Target="footer1.xml"/><Relationship Id="rId14" Type="http://schemas.openxmlformats.org/officeDocument/2006/relationships/hyperlink" Target="http://tspu.edu.ru/cps" TargetMode="External"/><Relationship Id="rId22" Type="http://schemas.openxmlformats.org/officeDocument/2006/relationships/footer" Target="footer3.xml"/><Relationship Id="rId27" Type="http://schemas.openxmlformats.org/officeDocument/2006/relationships/hyperlink" Target="https://ospu.ru/" TargetMode="External"/><Relationship Id="rId30" Type="http://schemas.openxmlformats.org/officeDocument/2006/relationships/hyperlink" Target="http://tspu.edu.ru/cps" TargetMode="External"/><Relationship Id="rId35" Type="http://schemas.openxmlformats.org/officeDocument/2006/relationships/hyperlink" Target="http://&#1073;&#1099;&#1090;&#1100;&#1088;&#1086;&#1076;&#1080;&#1090;&#1077;&#1083;&#1077;&#1084;.&#1088;&#1092;/week" TargetMode="External"/><Relationship Id="rId43" Type="http://schemas.openxmlformats.org/officeDocument/2006/relationships/hyperlink" Target="http://deti.nspu.ru/" TargetMode="External"/><Relationship Id="rId48" Type="http://schemas.openxmlformats.org/officeDocument/2006/relationships/hyperlink" Target="http://&#1073;&#1099;&#1090;&#1100;&#1088;&#1086;&#1076;&#1080;&#1090;&#1077;&#1083;&#1077;&#1084;.&#1088;&#1092;/week" TargetMode="External"/><Relationship Id="rId56" Type="http://schemas.openxmlformats.org/officeDocument/2006/relationships/hyperlink" Target="https://&#1088;&#1086;&#1076;&#1080;&#1090;&#1077;&#1083;&#1080;.&#1103;&#1075;&#1087;&#1091;.&#1088;&#1092;/family-week_08-12-21/" TargetMode="External"/><Relationship Id="rId64" Type="http://schemas.openxmlformats.org/officeDocument/2006/relationships/hyperlink" Target="http://&#1073;&#1099;&#1090;&#1100;&#1088;&#1086;&#1076;&#1080;&#1090;&#1077;&#1083;&#1077;&#1084;.&#1088;&#1092;/week" TargetMode="External"/><Relationship Id="rId69" Type="http://schemas.openxmlformats.org/officeDocument/2006/relationships/hyperlink" Target="http://&#1073;&#1099;&#1090;&#1100;&#1088;&#1086;&#1076;&#1080;&#1090;&#1077;&#1083;&#1077;&#1084;.&#1088;&#1092;/week" TargetMode="External"/><Relationship Id="rId77" Type="http://schemas.openxmlformats.org/officeDocument/2006/relationships/hyperlink" Target="https://roditel-vspu.ru/" TargetMode="External"/><Relationship Id="rId100" Type="http://schemas.openxmlformats.org/officeDocument/2006/relationships/hyperlink" Target="http://&#1073;&#1099;&#1090;&#1100;&#1088;&#1086;&#1076;&#1080;&#1090;&#1077;&#1083;&#1077;&#1084;.&#1088;&#1092;/week" TargetMode="External"/><Relationship Id="rId105" Type="http://schemas.openxmlformats.org/officeDocument/2006/relationships/fontTable" Target="fontTable.xml"/><Relationship Id="rId8" Type="http://schemas.openxmlformats.org/officeDocument/2006/relationships/hyperlink" Target="http://&#1073;&#1099;&#1090;&#1100;&#1088;&#1086;&#1076;&#1080;&#1090;&#1077;&#1083;&#1077;&#1084;.&#1088;&#1092;/week" TargetMode="External"/><Relationship Id="rId51" Type="http://schemas.openxmlformats.org/officeDocument/2006/relationships/hyperlink" Target="http://&#1073;&#1099;&#1090;&#1100;&#1088;&#1086;&#1076;&#1080;&#1090;&#1077;&#1083;&#1077;&#1084;.&#1088;&#1092;/week" TargetMode="External"/><Relationship Id="rId72" Type="http://schemas.openxmlformats.org/officeDocument/2006/relationships/hyperlink" Target="http://www.kspu.ru/page-37411.html" TargetMode="External"/><Relationship Id="rId80" Type="http://schemas.openxmlformats.org/officeDocument/2006/relationships/hyperlink" Target="https://forms.gle/XZdzB8AUuXqBTvnx5" TargetMode="External"/><Relationship Id="rId85" Type="http://schemas.openxmlformats.org/officeDocument/2006/relationships/hyperlink" Target="http://&#1073;&#1099;&#1090;&#1100;&#1088;&#1086;&#1076;&#1080;&#1090;&#1077;&#1083;&#1077;&#1084;.&#1088;&#1092;/week" TargetMode="External"/><Relationship Id="rId93" Type="http://schemas.openxmlformats.org/officeDocument/2006/relationships/hyperlink" Target="http://deti.nspu.ru/" TargetMode="External"/><Relationship Id="rId98" Type="http://schemas.openxmlformats.org/officeDocument/2006/relationships/hyperlink" Target="http://&#1073;&#1099;&#1090;&#1100;&#1088;&#1086;&#1076;&#1080;&#1090;&#1077;&#1083;&#1077;&#1084;.&#1088;&#1092;/week" TargetMode="External"/><Relationship Id="rId3" Type="http://schemas.openxmlformats.org/officeDocument/2006/relationships/styles" Target="styles.xml"/><Relationship Id="rId12" Type="http://schemas.openxmlformats.org/officeDocument/2006/relationships/hyperlink" Target="https://ospu.ru/" TargetMode="External"/><Relationship Id="rId17" Type="http://schemas.openxmlformats.org/officeDocument/2006/relationships/header" Target="header1.xml"/><Relationship Id="rId25" Type="http://schemas.openxmlformats.org/officeDocument/2006/relationships/hyperlink" Target="https://roditel-vspu.ru/" TargetMode="External"/><Relationship Id="rId33" Type="http://schemas.openxmlformats.org/officeDocument/2006/relationships/hyperlink" Target="http://&#1073;&#1099;&#1090;&#1100;&#1088;&#1086;&#1076;&#1080;&#1090;&#1077;&#1083;&#1077;&#1084;.&#1088;&#1092;/week" TargetMode="External"/><Relationship Id="rId38" Type="http://schemas.openxmlformats.org/officeDocument/2006/relationships/hyperlink" Target="http://&#1073;&#1099;&#1090;&#1100;&#1088;&#1086;&#1076;&#1080;&#1090;&#1077;&#1083;&#1077;&#1084;.&#1088;&#1092;/week" TargetMode="External"/><Relationship Id="rId46" Type="http://schemas.openxmlformats.org/officeDocument/2006/relationships/hyperlink" Target="http://&#1073;&#1099;&#1090;&#1100;&#1088;&#1086;&#1076;&#1080;&#1090;&#1077;&#1083;&#1077;&#1084;.&#1088;&#1092;/week" TargetMode="External"/><Relationship Id="rId59" Type="http://schemas.openxmlformats.org/officeDocument/2006/relationships/hyperlink" Target="http://deti.nspu.ru/" TargetMode="External"/><Relationship Id="rId67" Type="http://schemas.openxmlformats.org/officeDocument/2006/relationships/hyperlink" Target="http://&#1073;&#1099;&#1090;&#1100;&#1088;&#1086;&#1076;&#1080;&#1090;&#1077;&#1083;&#1077;&#1084;.&#1088;&#1092;/week" TargetMode="External"/><Relationship Id="rId103" Type="http://schemas.openxmlformats.org/officeDocument/2006/relationships/hyperlink" Target="http://&#1073;&#1099;&#1090;&#1100;&#1088;&#1086;&#1076;&#1080;&#1090;&#1077;&#1083;&#1077;&#1084;.&#1088;&#1092;/week" TargetMode="External"/><Relationship Id="rId20" Type="http://schemas.openxmlformats.org/officeDocument/2006/relationships/footer" Target="footer2.xml"/><Relationship Id="rId41" Type="http://schemas.openxmlformats.org/officeDocument/2006/relationships/hyperlink" Target="https://roditel-vspu.ru/" TargetMode="External"/><Relationship Id="rId54" Type="http://schemas.openxmlformats.org/officeDocument/2006/relationships/hyperlink" Target="http://www.kspu.ru/page-37411.html" TargetMode="External"/><Relationship Id="rId62" Type="http://schemas.openxmlformats.org/officeDocument/2006/relationships/hyperlink" Target="https://forms.gle/XZdzB8AUuXqBTvnx5" TargetMode="External"/><Relationship Id="rId70" Type="http://schemas.openxmlformats.org/officeDocument/2006/relationships/hyperlink" Target="http://&#1073;&#1099;&#1090;&#1100;&#1088;&#1086;&#1076;&#1080;&#1090;&#1077;&#1083;&#1077;&#1084;.&#1088;&#1092;/week" TargetMode="External"/><Relationship Id="rId75" Type="http://schemas.openxmlformats.org/officeDocument/2006/relationships/hyperlink" Target="https://roditel-vspu.ru/" TargetMode="External"/><Relationship Id="rId83" Type="http://schemas.openxmlformats.org/officeDocument/2006/relationships/hyperlink" Target="http://&#1073;&#1099;&#1090;&#1100;&#1088;&#1086;&#1076;&#1080;&#1090;&#1077;&#1083;&#1077;&#1084;.&#1088;&#1092;/week" TargetMode="External"/><Relationship Id="rId88" Type="http://schemas.openxmlformats.org/officeDocument/2006/relationships/hyperlink" Target="https://mp.uspu.ru/vserossijskaja-nedelja-roditelskoj-kompetentnosti/" TargetMode="External"/><Relationship Id="rId91" Type="http://schemas.openxmlformats.org/officeDocument/2006/relationships/hyperlink" Target="https://roditel-vspu.ru/" TargetMode="External"/><Relationship Id="rId96" Type="http://schemas.openxmlformats.org/officeDocument/2006/relationships/hyperlink" Target="https://forms.gle/XZdzB8AUuXqBTvnx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p.uspu.ru/vserossijskaja-nedelja-roditelskoj-kompetentnosti/" TargetMode="External"/><Relationship Id="rId23" Type="http://schemas.openxmlformats.org/officeDocument/2006/relationships/hyperlink" Target="https://mp.uspu.ru/vserossijskaja-nedelja-roditelskoj-kompetentnosti/" TargetMode="External"/><Relationship Id="rId28" Type="http://schemas.openxmlformats.org/officeDocument/2006/relationships/hyperlink" Target="http://deti.nspu.ru/" TargetMode="External"/><Relationship Id="rId36" Type="http://schemas.openxmlformats.org/officeDocument/2006/relationships/hyperlink" Target="http://&#1073;&#1099;&#1090;&#1100;&#1088;&#1086;&#1076;&#1080;&#1090;&#1077;&#1083;&#1077;&#1084;.&#1088;&#1092;/week" TargetMode="External"/><Relationship Id="rId49" Type="http://schemas.openxmlformats.org/officeDocument/2006/relationships/hyperlink" Target="http://&#1073;&#1099;&#1090;&#1100;&#1088;&#1086;&#1076;&#1080;&#1090;&#1077;&#1083;&#1077;&#1084;.&#1088;&#1092;/week" TargetMode="External"/><Relationship Id="rId57" Type="http://schemas.openxmlformats.org/officeDocument/2006/relationships/hyperlink" Target="https://roditel-vspu.ru/" TargetMode="External"/><Relationship Id="rId106" Type="http://schemas.openxmlformats.org/officeDocument/2006/relationships/theme" Target="theme/theme1.xml"/><Relationship Id="rId10" Type="http://schemas.openxmlformats.org/officeDocument/2006/relationships/hyperlink" Target="http://www.kspu.ru/page-37411.html" TargetMode="External"/><Relationship Id="rId31" Type="http://schemas.openxmlformats.org/officeDocument/2006/relationships/hyperlink" Target="https://forms.gle/XZdzB8AUuXqBTvnx5" TargetMode="External"/><Relationship Id="rId44" Type="http://schemas.openxmlformats.org/officeDocument/2006/relationships/hyperlink" Target="http://tspu.edu.ru/cps" TargetMode="External"/><Relationship Id="rId52" Type="http://schemas.openxmlformats.org/officeDocument/2006/relationships/hyperlink" Target="http://&#1073;&#1099;&#1090;&#1100;&#1088;&#1086;&#1076;&#1080;&#1090;&#1077;&#1083;&#1077;&#1084;.&#1088;&#1092;/week" TargetMode="External"/><Relationship Id="rId60" Type="http://schemas.openxmlformats.org/officeDocument/2006/relationships/hyperlink" Target="http://deti.nspu.ru/" TargetMode="External"/><Relationship Id="rId65" Type="http://schemas.openxmlformats.org/officeDocument/2006/relationships/hyperlink" Target="http://&#1073;&#1099;&#1090;&#1100;&#1088;&#1086;&#1076;&#1080;&#1090;&#1077;&#1083;&#1077;&#1084;.&#1088;&#1092;/week" TargetMode="External"/><Relationship Id="rId73" Type="http://schemas.openxmlformats.org/officeDocument/2006/relationships/hyperlink" Target="https://mp.uspu.ru/vserossijskaja-nedelja-roditelskoj-kompetentnosti/" TargetMode="External"/><Relationship Id="rId78" Type="http://schemas.openxmlformats.org/officeDocument/2006/relationships/hyperlink" Target="http://deti.nspu.ru/" TargetMode="External"/><Relationship Id="rId81" Type="http://schemas.openxmlformats.org/officeDocument/2006/relationships/hyperlink" Target="http://&#1073;&#1099;&#1090;&#1100;&#1088;&#1086;&#1076;&#1080;&#1090;&#1077;&#1083;&#1077;&#1084;.&#1088;&#1092;/week" TargetMode="External"/><Relationship Id="rId86" Type="http://schemas.openxmlformats.org/officeDocument/2006/relationships/hyperlink" Target="http://&#1073;&#1099;&#1090;&#1100;&#1088;&#1086;&#1076;&#1080;&#1090;&#1077;&#1083;&#1077;&#1084;.&#1088;&#1092;/week" TargetMode="External"/><Relationship Id="rId94" Type="http://schemas.openxmlformats.org/officeDocument/2006/relationships/hyperlink" Target="http://deti.nspu.ru/" TargetMode="External"/><Relationship Id="rId99" Type="http://schemas.openxmlformats.org/officeDocument/2006/relationships/hyperlink" Target="http://&#1073;&#1099;&#1090;&#1100;&#1088;&#1086;&#1076;&#1080;&#1090;&#1077;&#1083;&#1077;&#1084;.&#1088;&#1092;/week" TargetMode="External"/><Relationship Id="rId101" Type="http://schemas.openxmlformats.org/officeDocument/2006/relationships/hyperlink" Target="http://&#1073;&#1099;&#1090;&#1100;&#1088;&#1086;&#1076;&#1080;&#1090;&#1077;&#1083;&#1077;&#1084;.&#1088;&#1092;/week" TargetMode="External"/><Relationship Id="rId4" Type="http://schemas.openxmlformats.org/officeDocument/2006/relationships/settings" Target="settings.xml"/><Relationship Id="rId9" Type="http://schemas.openxmlformats.org/officeDocument/2006/relationships/hyperlink" Target="https://forms.gle/3GdXLMbqeNHJNq3T6" TargetMode="External"/><Relationship Id="rId13" Type="http://schemas.openxmlformats.org/officeDocument/2006/relationships/hyperlink" Target="https://forms.gle/XZdzB8AUuXqBTvnx5" TargetMode="External"/><Relationship Id="rId18" Type="http://schemas.openxmlformats.org/officeDocument/2006/relationships/header" Target="header2.xml"/><Relationship Id="rId39" Type="http://schemas.openxmlformats.org/officeDocument/2006/relationships/hyperlink" Target="http://&#1073;&#1099;&#1090;&#1100;&#1088;&#1086;&#1076;&#1080;&#1090;&#1077;&#1083;&#1077;&#1084;.&#1088;&#1092;/week" TargetMode="External"/><Relationship Id="rId34" Type="http://schemas.openxmlformats.org/officeDocument/2006/relationships/hyperlink" Target="http://&#1073;&#1099;&#1090;&#1100;&#1088;&#1086;&#1076;&#1080;&#1090;&#1077;&#1083;&#1077;&#1084;.&#1088;&#1092;/week" TargetMode="External"/><Relationship Id="rId50" Type="http://schemas.openxmlformats.org/officeDocument/2006/relationships/hyperlink" Target="http://&#1073;&#1099;&#1090;&#1100;&#1088;&#1086;&#1076;&#1080;&#1090;&#1077;&#1083;&#1077;&#1084;.&#1088;&#1092;/week" TargetMode="External"/><Relationship Id="rId55" Type="http://schemas.openxmlformats.org/officeDocument/2006/relationships/hyperlink" Target="https://mp.uspu.ru/vserossijskaja-nedelja-roditelskoj-kompetentnosti/" TargetMode="External"/><Relationship Id="rId76" Type="http://schemas.openxmlformats.org/officeDocument/2006/relationships/hyperlink" Target="https://roditel-vspu.ru/" TargetMode="External"/><Relationship Id="rId97" Type="http://schemas.openxmlformats.org/officeDocument/2006/relationships/hyperlink" Target="http://&#1073;&#1099;&#1090;&#1100;&#1088;&#1086;&#1076;&#1080;&#1090;&#1077;&#1083;&#1077;&#1084;.&#1088;&#1092;/week" TargetMode="External"/><Relationship Id="rId104" Type="http://schemas.openxmlformats.org/officeDocument/2006/relationships/hyperlink" Target="http://www.kspu.ru/page-374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AFjulR9CJHs3xitxQJNeuYBvNw==">AMUW2mUDZ0de/UxOWUvULZl7p5Ni8gfG8CHggDxyQAkCResBwOBVKWoIy2MrQ0rcCuBZMSwUTPCJpTkE/KoP+bY9E5A0/wMbWhkBD7v425JYV/AghuU1qQ1cATO40pLvMEzkGhJvT3rO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10262</Words>
  <Characters>58495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2021-11-11T00:57:00Z</dcterms:created>
  <dcterms:modified xsi:type="dcterms:W3CDTF">2021-11-11T00:57:00Z</dcterms:modified>
</cp:coreProperties>
</file>