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6759" w14:textId="77777777" w:rsidR="00D12FED" w:rsidRDefault="00D12FED">
      <w:pPr>
        <w:framePr w:w="2160" w:h="1363" w:hSpace="514" w:wrap="notBeside" w:vAnchor="text" w:hAnchor="text" w:x="6001" w:y="1"/>
        <w:rPr>
          <w:sz w:val="0"/>
          <w:szCs w:val="0"/>
        </w:rPr>
      </w:pPr>
    </w:p>
    <w:p w14:paraId="0B32A1D8" w14:textId="77777777" w:rsidR="00D12FED" w:rsidRDefault="00D12FED">
      <w:pPr>
        <w:rPr>
          <w:sz w:val="2"/>
          <w:szCs w:val="2"/>
        </w:rPr>
      </w:pPr>
    </w:p>
    <w:p w14:paraId="30778D26" w14:textId="77777777" w:rsidR="00376872" w:rsidRPr="00F029A0" w:rsidRDefault="00376872" w:rsidP="00376872">
      <w:pPr>
        <w:widowControl/>
        <w:jc w:val="center"/>
        <w:rPr>
          <w:rFonts w:ascii="Times New Roman" w:eastAsia="Calibri" w:hAnsi="Times New Roman" w:cs="Times New Roman"/>
          <w:color w:val="auto"/>
          <w:bdr w:val="none" w:sz="0" w:space="0" w:color="auto" w:frame="1"/>
        </w:rPr>
      </w:pPr>
      <w:r w:rsidRP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>Государственно Бюджетное</w:t>
      </w:r>
      <w:r w:rsid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 xml:space="preserve"> Общеобразовательное Учреждение </w:t>
      </w:r>
      <w:r w:rsidRP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>«Турунтаев</w:t>
      </w:r>
      <w:r w:rsid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>ская специальная коррекционная</w:t>
      </w:r>
      <w:r w:rsidRP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 xml:space="preserve"> общеобразовательная школа-интернат»</w:t>
      </w:r>
    </w:p>
    <w:p w14:paraId="756EAEB0" w14:textId="77777777" w:rsidR="00376872" w:rsidRPr="00F029A0" w:rsidRDefault="00376872" w:rsidP="00376872">
      <w:pPr>
        <w:widowControl/>
        <w:rPr>
          <w:rFonts w:ascii="Times New Roman" w:eastAsia="Calibri" w:hAnsi="Times New Roman" w:cs="Times New Roman"/>
          <w:color w:val="auto"/>
          <w:bdr w:val="none" w:sz="0" w:space="0" w:color="auto" w:frame="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4322"/>
      </w:tblGrid>
      <w:tr w:rsidR="00A311D2" w14:paraId="7851268B" w14:textId="77777777" w:rsidTr="00F542E9">
        <w:tc>
          <w:tcPr>
            <w:tcW w:w="4785" w:type="dxa"/>
          </w:tcPr>
          <w:p w14:paraId="33352AD8" w14:textId="77777777" w:rsidR="00A311D2" w:rsidRPr="007E512D" w:rsidRDefault="00A311D2" w:rsidP="00F542E9">
            <w:pPr>
              <w:pStyle w:val="ab"/>
              <w:rPr>
                <w:rFonts w:ascii="Times New Roman" w:hAnsi="Times New Roman" w:cs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14:paraId="19B9713E" w14:textId="77777777" w:rsidR="00A311D2" w:rsidRDefault="00A311D2" w:rsidP="00F542E9">
            <w:pPr>
              <w:pStyle w:val="ab"/>
              <w:rPr>
                <w:rFonts w:ascii="Times New Roman" w:hAnsi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14:paraId="7A3A2A04" w14:textId="77777777" w:rsidR="00A311D2" w:rsidRPr="00052744" w:rsidRDefault="00A311D2" w:rsidP="00F542E9">
            <w:pPr>
              <w:tabs>
                <w:tab w:val="left" w:pos="6165"/>
                <w:tab w:val="left" w:pos="71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 2021г</w:t>
            </w:r>
          </w:p>
          <w:p w14:paraId="246ADB22" w14:textId="77777777" w:rsidR="00A311D2" w:rsidRDefault="00A311D2" w:rsidP="00F542E9">
            <w:pPr>
              <w:pStyle w:val="ab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32656E9C" w14:textId="77777777" w:rsidR="00A311D2" w:rsidRDefault="00A311D2" w:rsidP="00F542E9">
            <w:pPr>
              <w:pStyle w:val="ab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5C409476" wp14:editId="348C5759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308582" w14:textId="77777777" w:rsidR="00376872" w:rsidRPr="00F029A0" w:rsidRDefault="00376872" w:rsidP="00376872">
      <w:pPr>
        <w:widowControl/>
        <w:rPr>
          <w:rFonts w:ascii="Times New Roman" w:eastAsia="Calibri" w:hAnsi="Times New Roman" w:cs="Times New Roman"/>
          <w:color w:val="auto"/>
          <w:bdr w:val="none" w:sz="0" w:space="0" w:color="auto" w:frame="1"/>
        </w:rPr>
      </w:pPr>
    </w:p>
    <w:p w14:paraId="71043678" w14:textId="77777777" w:rsidR="00376872" w:rsidRPr="00F029A0" w:rsidRDefault="00376872" w:rsidP="00F029A0">
      <w:pPr>
        <w:widowControl/>
        <w:rPr>
          <w:rStyle w:val="25"/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</w:pPr>
      <w:r w:rsidRP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 xml:space="preserve">                                                                                                     </w:t>
      </w:r>
    </w:p>
    <w:p w14:paraId="49AA9261" w14:textId="77777777" w:rsidR="00376872" w:rsidRDefault="00376872">
      <w:pPr>
        <w:pStyle w:val="24"/>
        <w:shd w:val="clear" w:color="auto" w:fill="auto"/>
        <w:spacing w:line="170" w:lineRule="exact"/>
        <w:ind w:left="20"/>
        <w:rPr>
          <w:rStyle w:val="25"/>
          <w:b/>
          <w:bCs/>
        </w:rPr>
      </w:pPr>
    </w:p>
    <w:p w14:paraId="2FBE6596" w14:textId="77777777" w:rsidR="00D12FED" w:rsidRPr="00F029A0" w:rsidRDefault="00D76772">
      <w:pPr>
        <w:pStyle w:val="24"/>
        <w:shd w:val="clear" w:color="auto" w:fill="auto"/>
        <w:spacing w:line="17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5"/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364BF6DF" w14:textId="77777777" w:rsidR="00376872" w:rsidRPr="00F029A0" w:rsidRDefault="00D76772" w:rsidP="00376872">
      <w:pPr>
        <w:pStyle w:val="24"/>
        <w:shd w:val="clear" w:color="auto" w:fill="auto"/>
        <w:spacing w:line="170" w:lineRule="exact"/>
        <w:ind w:left="20"/>
        <w:rPr>
          <w:rStyle w:val="25"/>
          <w:rFonts w:ascii="Times New Roman" w:hAnsi="Times New Roman" w:cs="Times New Roman"/>
          <w:b/>
          <w:bCs/>
          <w:sz w:val="24"/>
          <w:szCs w:val="24"/>
        </w:rPr>
      </w:pPr>
      <w:r w:rsidRPr="00F029A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об организации индивидуального обучения больных детей на дому в </w:t>
      </w:r>
      <w:r w:rsidR="00376872" w:rsidRPr="00F029A0">
        <w:rPr>
          <w:rStyle w:val="25"/>
          <w:rFonts w:ascii="Times New Roman" w:hAnsi="Times New Roman" w:cs="Times New Roman"/>
          <w:b/>
          <w:bCs/>
          <w:sz w:val="24"/>
          <w:szCs w:val="24"/>
        </w:rPr>
        <w:t>ГБОУ «Турунтаевская СКОШИ»</w:t>
      </w:r>
    </w:p>
    <w:p w14:paraId="1B4A9883" w14:textId="77777777" w:rsidR="00376872" w:rsidRPr="00F029A0" w:rsidRDefault="00376872" w:rsidP="00376872">
      <w:pPr>
        <w:pStyle w:val="24"/>
        <w:shd w:val="clear" w:color="auto" w:fill="auto"/>
        <w:spacing w:line="170" w:lineRule="exact"/>
        <w:ind w:left="20"/>
        <w:rPr>
          <w:rStyle w:val="25"/>
          <w:rFonts w:ascii="Times New Roman" w:hAnsi="Times New Roman" w:cs="Times New Roman"/>
          <w:b/>
          <w:bCs/>
          <w:sz w:val="24"/>
          <w:szCs w:val="24"/>
        </w:rPr>
      </w:pPr>
    </w:p>
    <w:p w14:paraId="17C9A8B8" w14:textId="77777777" w:rsidR="00D12FED" w:rsidRPr="00F029A0" w:rsidRDefault="00D76772" w:rsidP="00376872">
      <w:pPr>
        <w:pStyle w:val="24"/>
        <w:shd w:val="clear" w:color="auto" w:fill="auto"/>
        <w:spacing w:line="17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1. Общие положения</w:t>
      </w:r>
    </w:p>
    <w:p w14:paraId="2E5A4721" w14:textId="77777777" w:rsidR="00D12FED" w:rsidRPr="00F029A0" w:rsidRDefault="00D76772">
      <w:pPr>
        <w:pStyle w:val="3"/>
        <w:numPr>
          <w:ilvl w:val="0"/>
          <w:numId w:val="1"/>
        </w:numPr>
        <w:shd w:val="clear" w:color="auto" w:fill="auto"/>
        <w:tabs>
          <w:tab w:val="left" w:pos="385"/>
        </w:tabs>
        <w:ind w:left="20" w:right="54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Российской Федерации «Об образовании» (в редакции Федерального закона от 17.06.2011г. №145-ФЗ);</w:t>
      </w:r>
    </w:p>
    <w:p w14:paraId="58677DE0" w14:textId="77777777" w:rsidR="00D12FED" w:rsidRPr="00F029A0" w:rsidRDefault="00D76772">
      <w:pPr>
        <w:pStyle w:val="3"/>
        <w:shd w:val="clear" w:color="auto" w:fill="auto"/>
        <w:spacing w:line="17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а также действующими нормативными документами:</w:t>
      </w:r>
    </w:p>
    <w:p w14:paraId="1554DFC2" w14:textId="77777777" w:rsidR="00D12FED" w:rsidRPr="00F029A0" w:rsidRDefault="00D76772">
      <w:pPr>
        <w:pStyle w:val="3"/>
        <w:numPr>
          <w:ilvl w:val="0"/>
          <w:numId w:val="2"/>
        </w:numPr>
        <w:shd w:val="clear" w:color="auto" w:fill="auto"/>
        <w:tabs>
          <w:tab w:val="left" w:pos="294"/>
        </w:tabs>
        <w:ind w:left="20" w:right="16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письмом Министерства народного образования РСФСР от 14.11.1987г. № 17.253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softHyphen/>
        <w:t>6 «Об индивидуальном обучении больных детей на дому»;</w:t>
      </w:r>
    </w:p>
    <w:p w14:paraId="7418BFBC" w14:textId="77777777" w:rsidR="00D12FED" w:rsidRPr="00F029A0" w:rsidRDefault="00D76772">
      <w:pPr>
        <w:pStyle w:val="3"/>
        <w:numPr>
          <w:ilvl w:val="0"/>
          <w:numId w:val="2"/>
        </w:numPr>
        <w:shd w:val="clear" w:color="auto" w:fill="auto"/>
        <w:tabs>
          <w:tab w:val="left" w:pos="298"/>
        </w:tabs>
        <w:spacing w:line="211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письмом Министерства просвещения РСФСР от 08.07.1980 г. № 281-м</w:t>
      </w:r>
    </w:p>
    <w:p w14:paraId="74807A37" w14:textId="77777777" w:rsidR="00D12FED" w:rsidRPr="00F029A0" w:rsidRDefault="00D76772" w:rsidP="00F029A0">
      <w:pPr>
        <w:pStyle w:val="3"/>
        <w:shd w:val="clear" w:color="auto" w:fill="auto"/>
        <w:spacing w:line="211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и Министерства здравоохранения РСФСР от 28.07.1980 г. № 17-13-186. Приложение</w:t>
      </w:r>
    </w:p>
    <w:p w14:paraId="7FDD97F9" w14:textId="77777777" w:rsidR="00D12FED" w:rsidRPr="00F029A0" w:rsidRDefault="00D76772">
      <w:pPr>
        <w:pStyle w:val="3"/>
        <w:numPr>
          <w:ilvl w:val="0"/>
          <w:numId w:val="3"/>
        </w:numPr>
        <w:shd w:val="clear" w:color="auto" w:fill="auto"/>
        <w:tabs>
          <w:tab w:val="left" w:pos="380"/>
        </w:tabs>
        <w:spacing w:line="211" w:lineRule="exact"/>
        <w:ind w:left="20" w:right="16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«Перечень заболеваний, по поводу которых дети нуждаются в индивидуальных занятиях на дому и освобождаются от посещения массовой школы»;</w:t>
      </w:r>
    </w:p>
    <w:p w14:paraId="731C1F5E" w14:textId="77777777" w:rsidR="00D12FED" w:rsidRPr="00F029A0" w:rsidRDefault="00D76772">
      <w:pPr>
        <w:pStyle w:val="3"/>
        <w:numPr>
          <w:ilvl w:val="0"/>
          <w:numId w:val="2"/>
        </w:numPr>
        <w:shd w:val="clear" w:color="auto" w:fill="auto"/>
        <w:tabs>
          <w:tab w:val="left" w:pos="298"/>
        </w:tabs>
        <w:ind w:left="20" w:right="16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приложением к письму Министерства образования РФ от 12.01.1993 г. № 10/32-т «Перечень доплат и повышения ставок заработной платы (должностных окладов) работников образовательных учреждений (2.11)»;</w:t>
      </w:r>
    </w:p>
    <w:p w14:paraId="18EC595A" w14:textId="77777777" w:rsidR="00D12FED" w:rsidRPr="00F029A0" w:rsidRDefault="00D76772">
      <w:pPr>
        <w:pStyle w:val="3"/>
        <w:numPr>
          <w:ilvl w:val="0"/>
          <w:numId w:val="2"/>
        </w:numPr>
        <w:shd w:val="clear" w:color="auto" w:fill="auto"/>
        <w:tabs>
          <w:tab w:val="left" w:pos="553"/>
        </w:tabs>
        <w:spacing w:line="211" w:lineRule="exact"/>
        <w:ind w:left="20" w:right="96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Постановлением Правительства РФ от 18.07.1996 г. № 861 «Об утверждении порядка воспитания и обучения детей-инвалидов на дому и в негосударственных образовательных учреждениях»;</w:t>
      </w:r>
    </w:p>
    <w:p w14:paraId="3E2CA371" w14:textId="77777777" w:rsidR="00D12FED" w:rsidRPr="00F029A0" w:rsidRDefault="00D76772">
      <w:pPr>
        <w:pStyle w:val="3"/>
        <w:numPr>
          <w:ilvl w:val="0"/>
          <w:numId w:val="2"/>
        </w:numPr>
        <w:shd w:val="clear" w:color="auto" w:fill="auto"/>
        <w:tabs>
          <w:tab w:val="left" w:pos="241"/>
        </w:tabs>
        <w:spacing w:line="211" w:lineRule="exact"/>
        <w:ind w:left="20" w:right="96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письмом Министерства образования РФ от 28.02.2003 г. № 27/2643-6 «О направлении методических рекомендаций по организации деятельности образовательного учреждения надомного обучения».</w:t>
      </w:r>
    </w:p>
    <w:p w14:paraId="51870668" w14:textId="77777777" w:rsidR="00D12FED" w:rsidRPr="00F029A0" w:rsidRDefault="00D76772">
      <w:pPr>
        <w:pStyle w:val="3"/>
        <w:numPr>
          <w:ilvl w:val="0"/>
          <w:numId w:val="1"/>
        </w:numPr>
        <w:shd w:val="clear" w:color="auto" w:fill="auto"/>
        <w:tabs>
          <w:tab w:val="left" w:pos="380"/>
        </w:tabs>
        <w:spacing w:line="211" w:lineRule="exact"/>
        <w:ind w:left="20" w:right="160"/>
        <w:rPr>
          <w:rStyle w:val="1"/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Положение определяет порядок организации получения общего образования на дому обучающимися в школе больными детьми и детьми-инвалидами.</w:t>
      </w:r>
    </w:p>
    <w:p w14:paraId="440DB440" w14:textId="77777777" w:rsidR="00376872" w:rsidRPr="00F029A0" w:rsidRDefault="00376872" w:rsidP="00376872">
      <w:pPr>
        <w:pStyle w:val="3"/>
        <w:shd w:val="clear" w:color="auto" w:fill="auto"/>
        <w:tabs>
          <w:tab w:val="left" w:pos="380"/>
        </w:tabs>
        <w:spacing w:line="211" w:lineRule="exact"/>
        <w:ind w:left="20" w:right="160"/>
        <w:rPr>
          <w:rFonts w:ascii="Times New Roman" w:hAnsi="Times New Roman" w:cs="Times New Roman"/>
          <w:sz w:val="24"/>
          <w:szCs w:val="24"/>
        </w:rPr>
      </w:pPr>
    </w:p>
    <w:p w14:paraId="5CC8C760" w14:textId="77777777" w:rsidR="00D12FED" w:rsidRPr="00F029A0" w:rsidRDefault="00D76772">
      <w:pPr>
        <w:pStyle w:val="24"/>
        <w:numPr>
          <w:ilvl w:val="0"/>
          <w:numId w:val="4"/>
        </w:numPr>
        <w:shd w:val="clear" w:color="auto" w:fill="auto"/>
        <w:tabs>
          <w:tab w:val="left" w:pos="222"/>
        </w:tabs>
        <w:spacing w:line="17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5"/>
          <w:rFonts w:ascii="Times New Roman" w:hAnsi="Times New Roman" w:cs="Times New Roman"/>
          <w:b/>
          <w:bCs/>
          <w:sz w:val="24"/>
          <w:szCs w:val="24"/>
        </w:rPr>
        <w:t>Организация индивидуального обучения больных детей на дому</w:t>
      </w:r>
    </w:p>
    <w:p w14:paraId="1D959CB2" w14:textId="77777777" w:rsidR="00D12FED" w:rsidRPr="00F029A0" w:rsidRDefault="00D76772">
      <w:pPr>
        <w:pStyle w:val="3"/>
        <w:numPr>
          <w:ilvl w:val="1"/>
          <w:numId w:val="4"/>
        </w:numPr>
        <w:shd w:val="clear" w:color="auto" w:fill="auto"/>
        <w:tabs>
          <w:tab w:val="left" w:pos="572"/>
        </w:tabs>
        <w:spacing w:line="211" w:lineRule="exact"/>
        <w:ind w:left="20" w:right="16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Для организации индивидуального </w:t>
      </w:r>
      <w:r w:rsidR="00376872" w:rsidRPr="00F029A0">
        <w:rPr>
          <w:rStyle w:val="1"/>
          <w:rFonts w:ascii="Times New Roman" w:hAnsi="Times New Roman" w:cs="Times New Roman"/>
          <w:sz w:val="24"/>
          <w:szCs w:val="24"/>
        </w:rPr>
        <w:t>обучения больных детей и детей-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инвалидов на дому родители (законные представители) ребенка предоставляют в школу следующие документы:</w:t>
      </w:r>
    </w:p>
    <w:p w14:paraId="0FA924F2" w14:textId="77777777" w:rsidR="00D12FED" w:rsidRPr="00F029A0" w:rsidRDefault="00D76772">
      <w:pPr>
        <w:pStyle w:val="3"/>
        <w:numPr>
          <w:ilvl w:val="0"/>
          <w:numId w:val="2"/>
        </w:numPr>
        <w:shd w:val="clear" w:color="auto" w:fill="auto"/>
        <w:tabs>
          <w:tab w:val="left" w:pos="241"/>
        </w:tabs>
        <w:ind w:left="20" w:right="16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заявление родителей или лиц, их заменяющих, с указанием условий 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lastRenderedPageBreak/>
        <w:t>обучения (на дому,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 на дому и с возможным посещением уроков в классе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 xml:space="preserve"> (очно-заочная форма обучения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);</w:t>
      </w:r>
    </w:p>
    <w:p w14:paraId="66FB07F1" w14:textId="77777777" w:rsidR="00D12FED" w:rsidRPr="00F029A0" w:rsidRDefault="00D76772">
      <w:pPr>
        <w:pStyle w:val="3"/>
        <w:numPr>
          <w:ilvl w:val="0"/>
          <w:numId w:val="2"/>
        </w:numPr>
        <w:shd w:val="clear" w:color="auto" w:fill="auto"/>
        <w:tabs>
          <w:tab w:val="left" w:pos="246"/>
        </w:tabs>
        <w:spacing w:line="211" w:lineRule="exact"/>
        <w:ind w:left="20" w:right="16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медицинское заключение с указанием диагноза в соответствии с перечнем заболеваний или за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>ключение РПМПК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 с рекомендациями индивидуального обучения на дому.</w:t>
      </w:r>
    </w:p>
    <w:p w14:paraId="476C92F3" w14:textId="77777777" w:rsidR="00D12FED" w:rsidRPr="00F029A0" w:rsidRDefault="00D76772">
      <w:pPr>
        <w:pStyle w:val="3"/>
        <w:numPr>
          <w:ilvl w:val="1"/>
          <w:numId w:val="4"/>
        </w:numPr>
        <w:shd w:val="clear" w:color="auto" w:fill="auto"/>
        <w:tabs>
          <w:tab w:val="left" w:pos="596"/>
        </w:tabs>
        <w:spacing w:line="211" w:lineRule="exact"/>
        <w:ind w:left="20" w:right="16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На основании представленных документов директором школы издается приказ «Об организации индивидуального обучения учащегося на дому», в котором указывается период обучения на дому, распределение часов индивидуального учебного плана, список педагогических работников,</w:t>
      </w:r>
      <w:r w:rsidR="00376872" w:rsidRPr="00F029A0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осуществляющих обучение данного учащегося.</w:t>
      </w:r>
    </w:p>
    <w:p w14:paraId="2B4E4B6C" w14:textId="77777777" w:rsidR="00D12FED" w:rsidRPr="00F029A0" w:rsidRDefault="00D76772" w:rsidP="00376872">
      <w:pPr>
        <w:pStyle w:val="3"/>
        <w:numPr>
          <w:ilvl w:val="1"/>
          <w:numId w:val="4"/>
        </w:numPr>
        <w:shd w:val="clear" w:color="auto" w:fill="auto"/>
        <w:tabs>
          <w:tab w:val="left" w:pos="586"/>
        </w:tabs>
        <w:spacing w:line="206" w:lineRule="exact"/>
        <w:ind w:left="20" w:right="16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С целью обеспечения качественного образования и интеграции в общество ребенка с нарушением здоровья и с ограниченными возможностями, а также</w:t>
      </w:r>
    </w:p>
    <w:p w14:paraId="75B02B39" w14:textId="77777777" w:rsidR="00D12FED" w:rsidRPr="00F029A0" w:rsidRDefault="00D76772">
      <w:pPr>
        <w:pStyle w:val="3"/>
        <w:shd w:val="clear" w:color="auto" w:fill="auto"/>
        <w:spacing w:line="211" w:lineRule="exact"/>
        <w:ind w:left="20" w:right="13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во избежание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лишения его естественной социальной среды, могут быть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использованы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различные формы организации занятий с обучающимися:</w:t>
      </w:r>
    </w:p>
    <w:p w14:paraId="0277245E" w14:textId="77777777" w:rsidR="00D12FED" w:rsidRPr="00F029A0" w:rsidRDefault="00D76772">
      <w:pPr>
        <w:pStyle w:val="3"/>
        <w:numPr>
          <w:ilvl w:val="0"/>
          <w:numId w:val="5"/>
        </w:numPr>
        <w:shd w:val="clear" w:color="auto" w:fill="auto"/>
        <w:tabs>
          <w:tab w:val="left" w:pos="265"/>
        </w:tabs>
        <w:spacing w:after="46" w:line="17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занятия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в образовательном учреждении индивидуально;</w:t>
      </w:r>
    </w:p>
    <w:p w14:paraId="2FBAEAF6" w14:textId="77777777" w:rsidR="00D12FED" w:rsidRPr="00F029A0" w:rsidRDefault="00D76772">
      <w:pPr>
        <w:pStyle w:val="3"/>
        <w:numPr>
          <w:ilvl w:val="0"/>
          <w:numId w:val="5"/>
        </w:numPr>
        <w:shd w:val="clear" w:color="auto" w:fill="auto"/>
        <w:tabs>
          <w:tab w:val="left" w:pos="255"/>
        </w:tabs>
        <w:spacing w:after="65" w:line="17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6"/>
          <w:rFonts w:ascii="Times New Roman" w:hAnsi="Times New Roman" w:cs="Times New Roman"/>
          <w:sz w:val="24"/>
          <w:szCs w:val="24"/>
        </w:rPr>
        <w:t>занятия на дому;</w:t>
      </w:r>
    </w:p>
    <w:p w14:paraId="30D4BDC8" w14:textId="77777777" w:rsidR="00D12FED" w:rsidRPr="00F029A0" w:rsidRDefault="00D76772">
      <w:pPr>
        <w:pStyle w:val="3"/>
        <w:numPr>
          <w:ilvl w:val="0"/>
          <w:numId w:val="5"/>
        </w:numPr>
        <w:shd w:val="clear" w:color="auto" w:fill="auto"/>
        <w:tabs>
          <w:tab w:val="left" w:pos="270"/>
        </w:tabs>
        <w:spacing w:line="206" w:lineRule="exact"/>
        <w:ind w:left="20" w:right="13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часть занятий ребенок посещает в классе, часть </w:t>
      </w:r>
      <w:r w:rsidRPr="00F029A0">
        <w:rPr>
          <w:rFonts w:ascii="Times New Roman" w:hAnsi="Times New Roman" w:cs="Times New Roman"/>
          <w:sz w:val="24"/>
          <w:szCs w:val="24"/>
        </w:rPr>
        <w:t xml:space="preserve">—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индивидуально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по расписанию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 xml:space="preserve"> (очно-заочная форма обучения)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.</w:t>
      </w:r>
    </w:p>
    <w:p w14:paraId="6C81670A" w14:textId="77777777" w:rsidR="00D12FED" w:rsidRPr="00F029A0" w:rsidRDefault="00D76772">
      <w:pPr>
        <w:pStyle w:val="3"/>
        <w:numPr>
          <w:ilvl w:val="1"/>
          <w:numId w:val="4"/>
        </w:numPr>
        <w:shd w:val="clear" w:color="auto" w:fill="auto"/>
        <w:tabs>
          <w:tab w:val="left" w:pos="591"/>
        </w:tabs>
        <w:spacing w:line="206" w:lineRule="exact"/>
        <w:ind w:left="20" w:right="28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Выбор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формы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проведения занятий зависит от особенностей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психофизического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развития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и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возможностей ученика, сложности структуры дефекта,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особенностей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эмоционально-волевой сферы, характера течения заболевания, рекомендаций лечебного учреждения, психолого-медико-педагогической комиссии,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отсутствия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противопоказаний для занятий в классе.</w:t>
      </w:r>
    </w:p>
    <w:p w14:paraId="3B5ACC1D" w14:textId="77777777" w:rsidR="00D12FED" w:rsidRPr="00F029A0" w:rsidRDefault="00D76772">
      <w:pPr>
        <w:pStyle w:val="3"/>
        <w:numPr>
          <w:ilvl w:val="1"/>
          <w:numId w:val="4"/>
        </w:numPr>
        <w:shd w:val="clear" w:color="auto" w:fill="auto"/>
        <w:tabs>
          <w:tab w:val="left" w:pos="385"/>
        </w:tabs>
        <w:spacing w:line="211" w:lineRule="exact"/>
        <w:ind w:left="20" w:right="2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Обучение больных детей обеспечивают учителя, работающие в данном классе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по основным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предметам 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>учебного плана. В некоторых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 случаях обучение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проводят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другие учителя образовательного учреждения.</w:t>
      </w:r>
    </w:p>
    <w:p w14:paraId="25555A84" w14:textId="77777777" w:rsidR="00376872" w:rsidRPr="00F029A0" w:rsidRDefault="00376872" w:rsidP="00376872">
      <w:pPr>
        <w:pStyle w:val="3"/>
        <w:shd w:val="clear" w:color="auto" w:fill="auto"/>
        <w:tabs>
          <w:tab w:val="left" w:pos="385"/>
        </w:tabs>
        <w:spacing w:line="211" w:lineRule="exact"/>
        <w:ind w:left="20" w:right="280"/>
        <w:jc w:val="left"/>
        <w:rPr>
          <w:rFonts w:ascii="Times New Roman" w:hAnsi="Times New Roman" w:cs="Times New Roman"/>
          <w:sz w:val="24"/>
          <w:szCs w:val="24"/>
        </w:rPr>
      </w:pPr>
    </w:p>
    <w:p w14:paraId="567E3598" w14:textId="77777777" w:rsidR="00D12FED" w:rsidRPr="00F029A0" w:rsidRDefault="00D76772">
      <w:pPr>
        <w:pStyle w:val="24"/>
        <w:numPr>
          <w:ilvl w:val="0"/>
          <w:numId w:val="4"/>
        </w:numPr>
        <w:shd w:val="clear" w:color="auto" w:fill="auto"/>
        <w:tabs>
          <w:tab w:val="left" w:pos="471"/>
        </w:tabs>
        <w:spacing w:after="65" w:line="170" w:lineRule="exact"/>
        <w:ind w:left="26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Ведение </w:t>
      </w:r>
      <w:r w:rsidRPr="00F029A0">
        <w:rPr>
          <w:rStyle w:val="27"/>
          <w:rFonts w:ascii="Times New Roman" w:hAnsi="Times New Roman" w:cs="Times New Roman"/>
          <w:b/>
          <w:bCs/>
          <w:sz w:val="24"/>
          <w:szCs w:val="24"/>
        </w:rPr>
        <w:t xml:space="preserve">документации </w:t>
      </w:r>
      <w:r w:rsidRPr="00F029A0">
        <w:rPr>
          <w:rStyle w:val="25"/>
          <w:rFonts w:ascii="Times New Roman" w:hAnsi="Times New Roman" w:cs="Times New Roman"/>
          <w:b/>
          <w:bCs/>
          <w:sz w:val="24"/>
          <w:szCs w:val="24"/>
        </w:rPr>
        <w:t>индивидуального обучения учащегося</w:t>
      </w:r>
    </w:p>
    <w:p w14:paraId="42DAF889" w14:textId="77777777" w:rsidR="00D12FED" w:rsidRPr="00F029A0" w:rsidRDefault="00D76772">
      <w:pPr>
        <w:pStyle w:val="3"/>
        <w:numPr>
          <w:ilvl w:val="1"/>
          <w:numId w:val="4"/>
        </w:numPr>
        <w:shd w:val="clear" w:color="auto" w:fill="auto"/>
        <w:tabs>
          <w:tab w:val="left" w:pos="586"/>
        </w:tabs>
        <w:spacing w:line="206" w:lineRule="exact"/>
        <w:ind w:left="20" w:right="28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На каждого обучающегося учителя-предметники в соответствии с учебным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планом и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с учетом рекоменд</w:t>
      </w:r>
      <w:r w:rsidR="00376872"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аций 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>РПМПК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составляют программы обучения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 xml:space="preserve"> – СИПР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 и календарно-тематическое планирование, которые согласовываютс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>я с заместителем директора по У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Р,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курирующим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организацию индивидуального обучения больных детей на дому,</w:t>
      </w:r>
    </w:p>
    <w:p w14:paraId="657D8452" w14:textId="77777777" w:rsidR="00D12FED" w:rsidRPr="00F029A0" w:rsidRDefault="00D76772">
      <w:pPr>
        <w:pStyle w:val="3"/>
        <w:shd w:val="clear" w:color="auto" w:fill="auto"/>
        <w:spacing w:line="206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и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утверждаются директором школы.</w:t>
      </w:r>
    </w:p>
    <w:p w14:paraId="1B4A34DA" w14:textId="77777777" w:rsidR="00D12FED" w:rsidRPr="00F029A0" w:rsidRDefault="00D76772">
      <w:pPr>
        <w:pStyle w:val="3"/>
        <w:numPr>
          <w:ilvl w:val="1"/>
          <w:numId w:val="4"/>
        </w:numPr>
        <w:shd w:val="clear" w:color="auto" w:fill="auto"/>
        <w:tabs>
          <w:tab w:val="left" w:pos="538"/>
        </w:tabs>
        <w:spacing w:line="206" w:lineRule="exact"/>
        <w:ind w:left="20" w:right="132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Расписание учебных занятий состав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>ляет заместитель директора по У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Р </w:t>
      </w:r>
      <w:r w:rsidRPr="00F029A0">
        <w:rPr>
          <w:rStyle w:val="26"/>
          <w:rFonts w:ascii="Times New Roman" w:hAnsi="Times New Roman" w:cs="Times New Roman"/>
          <w:sz w:val="24"/>
          <w:szCs w:val="24"/>
        </w:rPr>
        <w:t xml:space="preserve">и 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 xml:space="preserve">утверждает директор 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 по согласованию с родителями обучающегося (лицами, их заменяющими).</w:t>
      </w:r>
    </w:p>
    <w:p w14:paraId="08DA5ABA" w14:textId="77777777" w:rsidR="00D12FED" w:rsidRPr="00F029A0" w:rsidRDefault="00D76772">
      <w:pPr>
        <w:pStyle w:val="3"/>
        <w:numPr>
          <w:ilvl w:val="1"/>
          <w:numId w:val="4"/>
        </w:numPr>
        <w:shd w:val="clear" w:color="auto" w:fill="auto"/>
        <w:tabs>
          <w:tab w:val="left" w:pos="591"/>
        </w:tabs>
        <w:spacing w:line="211" w:lineRule="exact"/>
        <w:ind w:left="20" w:right="28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В случае нарушений в ведении документации или обоснованного обращения родителей по поводу ненадлежащего исполнения приказа об организации индивидуальных занятий с учащимся директором издается приказ о перерасчете заработной платы учителя за </w:t>
      </w:r>
      <w:proofErr w:type="spellStart"/>
      <w:r w:rsidRPr="00F029A0">
        <w:rPr>
          <w:rStyle w:val="1"/>
          <w:rFonts w:ascii="Times New Roman" w:hAnsi="Times New Roman" w:cs="Times New Roman"/>
          <w:sz w:val="24"/>
          <w:szCs w:val="24"/>
        </w:rPr>
        <w:t>непроведенные</w:t>
      </w:r>
      <w:proofErr w:type="spellEnd"/>
      <w:r w:rsidRPr="00F029A0">
        <w:rPr>
          <w:rStyle w:val="1"/>
          <w:rFonts w:ascii="Times New Roman" w:hAnsi="Times New Roman" w:cs="Times New Roman"/>
          <w:sz w:val="24"/>
          <w:szCs w:val="24"/>
        </w:rPr>
        <w:t xml:space="preserve"> уроки.</w:t>
      </w:r>
    </w:p>
    <w:p w14:paraId="3BD748A5" w14:textId="77777777" w:rsidR="00D12FED" w:rsidRPr="00F029A0" w:rsidRDefault="00D76772">
      <w:pPr>
        <w:pStyle w:val="3"/>
        <w:numPr>
          <w:ilvl w:val="1"/>
          <w:numId w:val="4"/>
        </w:numPr>
        <w:shd w:val="clear" w:color="auto" w:fill="auto"/>
        <w:tabs>
          <w:tab w:val="left" w:pos="586"/>
        </w:tabs>
        <w:spacing w:line="206" w:lineRule="exact"/>
        <w:ind w:left="20" w:right="820"/>
        <w:rPr>
          <w:rStyle w:val="1"/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Контроль за исполнением приказа «Об организации индивидуального обучения учащегося на дому» осуществ</w:t>
      </w:r>
      <w:r w:rsidR="00F029A0">
        <w:rPr>
          <w:rStyle w:val="1"/>
          <w:rFonts w:ascii="Times New Roman" w:hAnsi="Times New Roman" w:cs="Times New Roman"/>
          <w:sz w:val="24"/>
          <w:szCs w:val="24"/>
        </w:rPr>
        <w:t>ляет заместитель директора по У</w:t>
      </w:r>
      <w:r w:rsidRPr="00F029A0">
        <w:rPr>
          <w:rStyle w:val="1"/>
          <w:rFonts w:ascii="Times New Roman" w:hAnsi="Times New Roman" w:cs="Times New Roman"/>
          <w:sz w:val="24"/>
          <w:szCs w:val="24"/>
        </w:rPr>
        <w:t>Р, курирующий данную форму обучения больных детей, и директор школы.</w:t>
      </w:r>
    </w:p>
    <w:p w14:paraId="4D0AA8D3" w14:textId="77777777" w:rsidR="00376872" w:rsidRPr="00F029A0" w:rsidRDefault="00376872" w:rsidP="00376872">
      <w:pPr>
        <w:pStyle w:val="3"/>
        <w:shd w:val="clear" w:color="auto" w:fill="auto"/>
        <w:tabs>
          <w:tab w:val="left" w:pos="586"/>
        </w:tabs>
        <w:spacing w:line="206" w:lineRule="exact"/>
        <w:ind w:left="20" w:right="820"/>
        <w:rPr>
          <w:rFonts w:ascii="Times New Roman" w:hAnsi="Times New Roman" w:cs="Times New Roman"/>
          <w:sz w:val="24"/>
          <w:szCs w:val="24"/>
        </w:rPr>
      </w:pPr>
    </w:p>
    <w:p w14:paraId="2CFB7A0D" w14:textId="77777777" w:rsidR="00D12FED" w:rsidRPr="00F029A0" w:rsidRDefault="00D76772">
      <w:pPr>
        <w:pStyle w:val="24"/>
        <w:shd w:val="clear" w:color="auto" w:fill="auto"/>
        <w:spacing w:after="51" w:line="170" w:lineRule="exact"/>
        <w:ind w:left="260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27"/>
          <w:rFonts w:ascii="Times New Roman" w:hAnsi="Times New Roman" w:cs="Times New Roman"/>
          <w:b/>
          <w:bCs/>
          <w:sz w:val="24"/>
          <w:szCs w:val="24"/>
        </w:rPr>
        <w:t>5. Аттестация учащихся</w:t>
      </w:r>
    </w:p>
    <w:p w14:paraId="4685FE91" w14:textId="77777777" w:rsidR="00D12FED" w:rsidRPr="00F029A0" w:rsidRDefault="00D76772">
      <w:pPr>
        <w:pStyle w:val="3"/>
        <w:numPr>
          <w:ilvl w:val="0"/>
          <w:numId w:val="6"/>
        </w:numPr>
        <w:shd w:val="clear" w:color="auto" w:fill="auto"/>
        <w:tabs>
          <w:tab w:val="left" w:pos="586"/>
        </w:tabs>
        <w:spacing w:line="211" w:lineRule="exact"/>
        <w:ind w:left="20" w:right="28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Порядок проведения промежуточной аттестации больных детей, обучающихся на дому, определяется Положением о промежуточной аттестации учащихся.</w:t>
      </w:r>
    </w:p>
    <w:p w14:paraId="1D83E335" w14:textId="77777777" w:rsidR="00D12FED" w:rsidRPr="00F029A0" w:rsidRDefault="00D12FED" w:rsidP="00F029A0">
      <w:pPr>
        <w:pStyle w:val="3"/>
        <w:shd w:val="clear" w:color="auto" w:fill="auto"/>
        <w:tabs>
          <w:tab w:val="left" w:pos="586"/>
        </w:tabs>
        <w:spacing w:line="206" w:lineRule="exact"/>
        <w:ind w:left="20" w:right="280"/>
        <w:jc w:val="left"/>
        <w:rPr>
          <w:rFonts w:ascii="Times New Roman" w:hAnsi="Times New Roman" w:cs="Times New Roman"/>
          <w:sz w:val="24"/>
          <w:szCs w:val="24"/>
        </w:rPr>
      </w:pPr>
    </w:p>
    <w:p w14:paraId="67B03C9F" w14:textId="77777777" w:rsidR="00D12FED" w:rsidRPr="00F029A0" w:rsidRDefault="00D76772">
      <w:pPr>
        <w:pStyle w:val="3"/>
        <w:numPr>
          <w:ilvl w:val="0"/>
          <w:numId w:val="6"/>
        </w:numPr>
        <w:shd w:val="clear" w:color="auto" w:fill="auto"/>
        <w:tabs>
          <w:tab w:val="left" w:pos="385"/>
        </w:tabs>
        <w:spacing w:line="206" w:lineRule="exact"/>
        <w:ind w:left="20" w:right="820"/>
        <w:jc w:val="left"/>
        <w:rPr>
          <w:rFonts w:ascii="Times New Roman" w:hAnsi="Times New Roman" w:cs="Times New Roman"/>
          <w:sz w:val="24"/>
          <w:szCs w:val="24"/>
        </w:rPr>
      </w:pPr>
      <w:r w:rsidRPr="00F029A0">
        <w:rPr>
          <w:rStyle w:val="1"/>
          <w:rFonts w:ascii="Times New Roman" w:hAnsi="Times New Roman" w:cs="Times New Roman"/>
          <w:sz w:val="24"/>
          <w:szCs w:val="24"/>
        </w:rPr>
        <w:t>Государственная (итоговая) аттестация данной категории учащихся осуществляется в соответствии с Положением о государственной (итоговой) аттестации в щадящем режиме, в условиях, исключающих негативное влияние на состояние здоровья ребенка.</w:t>
      </w:r>
    </w:p>
    <w:sectPr w:rsidR="00D12FED" w:rsidRPr="00F029A0" w:rsidSect="00376872">
      <w:type w:val="continuous"/>
      <w:pgSz w:w="11909" w:h="16834"/>
      <w:pgMar w:top="426" w:right="2181" w:bottom="2701" w:left="22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7644" w14:textId="77777777" w:rsidR="00580201" w:rsidRDefault="00580201">
      <w:r>
        <w:separator/>
      </w:r>
    </w:p>
  </w:endnote>
  <w:endnote w:type="continuationSeparator" w:id="0">
    <w:p w14:paraId="239C2C71" w14:textId="77777777" w:rsidR="00580201" w:rsidRDefault="0058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8D9A" w14:textId="77777777" w:rsidR="00580201" w:rsidRDefault="00580201"/>
  </w:footnote>
  <w:footnote w:type="continuationSeparator" w:id="0">
    <w:p w14:paraId="5A977C6E" w14:textId="77777777" w:rsidR="00580201" w:rsidRDefault="005802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DDC"/>
    <w:multiLevelType w:val="multilevel"/>
    <w:tmpl w:val="D9147AC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541ABA"/>
    <w:multiLevelType w:val="multilevel"/>
    <w:tmpl w:val="140C975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5E72EE"/>
    <w:multiLevelType w:val="multilevel"/>
    <w:tmpl w:val="CE0E9ACC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D127B1"/>
    <w:multiLevelType w:val="multilevel"/>
    <w:tmpl w:val="F4F634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7578A6"/>
    <w:multiLevelType w:val="multilevel"/>
    <w:tmpl w:val="770A22DA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141171"/>
    <w:multiLevelType w:val="multilevel"/>
    <w:tmpl w:val="A3AEF6F2"/>
    <w:lvl w:ilvl="0">
      <w:start w:val="3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FED"/>
    <w:rsid w:val="00036362"/>
    <w:rsid w:val="0013577F"/>
    <w:rsid w:val="00311B1D"/>
    <w:rsid w:val="00376872"/>
    <w:rsid w:val="00567FC5"/>
    <w:rsid w:val="00580201"/>
    <w:rsid w:val="00A311D2"/>
    <w:rsid w:val="00D12FED"/>
    <w:rsid w:val="00D76772"/>
    <w:rsid w:val="00F029A0"/>
    <w:rsid w:val="00F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38A9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63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6362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03636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картинке"/>
    <w:basedOn w:val="a4"/>
    <w:rsid w:val="000363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Подпись к картинке (2)_"/>
    <w:basedOn w:val="a0"/>
    <w:link w:val="20"/>
    <w:rsid w:val="0003636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Подпись к картинке (2)"/>
    <w:basedOn w:val="2"/>
    <w:rsid w:val="000363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Garamond125pt-1pt">
    <w:name w:val="Подпись к картинке (2) + Garamond;12;5 pt;Курсив;Интервал -1 pt"/>
    <w:basedOn w:val="2"/>
    <w:rsid w:val="0003636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22">
    <w:name w:val="Подпись к картинке (2)"/>
    <w:basedOn w:val="2"/>
    <w:rsid w:val="000363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3">
    <w:name w:val="Основной текст (2)_"/>
    <w:basedOn w:val="a0"/>
    <w:link w:val="24"/>
    <w:rsid w:val="0003636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5">
    <w:name w:val="Основной текст (2)"/>
    <w:basedOn w:val="23"/>
    <w:rsid w:val="000363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7">
    <w:name w:val="Основной текст_"/>
    <w:basedOn w:val="a0"/>
    <w:link w:val="3"/>
    <w:rsid w:val="0003636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7"/>
    <w:rsid w:val="000363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0">
    <w:name w:val="Основной текст (3)_"/>
    <w:basedOn w:val="a0"/>
    <w:link w:val="31"/>
    <w:rsid w:val="00036362"/>
    <w:rPr>
      <w:rFonts w:ascii="Impact" w:eastAsia="Impact" w:hAnsi="Impact" w:cs="Impact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2">
    <w:name w:val="Основной текст (3)"/>
    <w:basedOn w:val="30"/>
    <w:rsid w:val="0003636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6">
    <w:name w:val="Основной текст2"/>
    <w:basedOn w:val="a7"/>
    <w:rsid w:val="000363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7">
    <w:name w:val="Основной текст (2)"/>
    <w:basedOn w:val="23"/>
    <w:rsid w:val="000363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a5">
    <w:name w:val="Подпись к картинке"/>
    <w:basedOn w:val="a"/>
    <w:link w:val="a4"/>
    <w:rsid w:val="00036362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20">
    <w:name w:val="Подпись к картинке (2)"/>
    <w:basedOn w:val="a"/>
    <w:link w:val="2"/>
    <w:rsid w:val="00036362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24">
    <w:name w:val="Основной текст (2)"/>
    <w:basedOn w:val="a"/>
    <w:link w:val="23"/>
    <w:rsid w:val="0003636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3">
    <w:name w:val="Основной текст3"/>
    <w:basedOn w:val="a"/>
    <w:link w:val="a7"/>
    <w:rsid w:val="00036362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31">
    <w:name w:val="Основной текст (3)"/>
    <w:basedOn w:val="a"/>
    <w:link w:val="30"/>
    <w:rsid w:val="00036362"/>
    <w:pPr>
      <w:shd w:val="clear" w:color="auto" w:fill="FFFFFF"/>
      <w:spacing w:line="0" w:lineRule="atLeast"/>
      <w:jc w:val="right"/>
    </w:pPr>
    <w:rPr>
      <w:rFonts w:ascii="Impact" w:eastAsia="Impact" w:hAnsi="Impact" w:cs="Impact"/>
      <w:i/>
      <w:iCs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3768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72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A311D2"/>
    <w:rPr>
      <w:rFonts w:ascii="Arial Unicode MS" w:eastAsia="Arial Unicode MS" w:hAnsi="Arial Unicode MS" w:cs="Arial Unicode MS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311D2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4358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</cp:revision>
  <dcterms:created xsi:type="dcterms:W3CDTF">2018-04-13T10:36:00Z</dcterms:created>
  <dcterms:modified xsi:type="dcterms:W3CDTF">2021-11-12T01:26:00Z</dcterms:modified>
</cp:coreProperties>
</file>