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875" w:rsidRPr="00A37875" w:rsidRDefault="00A37875" w:rsidP="00A378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7875">
        <w:rPr>
          <w:rFonts w:ascii="Times New Roman" w:hAnsi="Times New Roman" w:cs="Times New Roman"/>
          <w:b/>
          <w:sz w:val="24"/>
          <w:szCs w:val="24"/>
        </w:rPr>
        <w:t>КОРРЕКЦИОННЫЙ КУРС «ЛОГОПЕДИЧЕСКАЯ КОРРЕКЦИЯ»</w:t>
      </w:r>
    </w:p>
    <w:p w:rsidR="00A37875" w:rsidRPr="00A37875" w:rsidRDefault="00A37875" w:rsidP="00A37875">
      <w:pPr>
        <w:spacing w:after="0"/>
        <w:jc w:val="center"/>
        <w:rPr>
          <w:rFonts w:ascii="Times New Roman" w:hAnsi="Times New Roman" w:cs="Times New Roman"/>
          <w:bCs/>
          <w:sz w:val="32"/>
          <w:szCs w:val="28"/>
        </w:rPr>
      </w:pPr>
      <w:r w:rsidRPr="00A37875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381CEC" w:rsidRPr="00A37875" w:rsidRDefault="00381CEC" w:rsidP="00A3787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bCs/>
          <w:sz w:val="24"/>
          <w:szCs w:val="24"/>
        </w:rPr>
        <w:t>Рабочая программа по «</w:t>
      </w:r>
      <w:proofErr w:type="spellStart"/>
      <w:r w:rsidR="0071595C" w:rsidRPr="00A37875">
        <w:rPr>
          <w:rFonts w:ascii="Times New Roman" w:eastAsia="Times New Roman" w:hAnsi="Times New Roman" w:cs="Times New Roman"/>
          <w:bCs/>
          <w:sz w:val="24"/>
          <w:szCs w:val="24"/>
        </w:rPr>
        <w:t>Дислексии</w:t>
      </w:r>
      <w:proofErr w:type="spellEnd"/>
      <w:r w:rsidRPr="00A37875">
        <w:rPr>
          <w:rFonts w:ascii="Times New Roman" w:eastAsia="Times New Roman" w:hAnsi="Times New Roman" w:cs="Times New Roman"/>
          <w:bCs/>
          <w:sz w:val="24"/>
          <w:szCs w:val="24"/>
        </w:rPr>
        <w:t xml:space="preserve">» составлена в соответствии с </w:t>
      </w:r>
      <w:r w:rsidRPr="00A37875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основной общеобразовательной программой образования </w:t>
      </w:r>
      <w:proofErr w:type="gramStart"/>
      <w:r w:rsidRPr="00A37875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A37875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  на 2021-2022 учебный год.</w:t>
      </w:r>
    </w:p>
    <w:p w:rsidR="00381CEC" w:rsidRPr="00A37875" w:rsidRDefault="00381CEC" w:rsidP="00A37875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требованиями</w:t>
      </w:r>
      <w:r w:rsidRPr="00A378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 государственного образовательного стандарта</w:t>
      </w:r>
      <w:r w:rsidRPr="00A37875">
        <w:rPr>
          <w:rFonts w:ascii="Times New Roman" w:hAnsi="Times New Roman" w:cs="Times New Roman"/>
          <w:sz w:val="24"/>
          <w:szCs w:val="24"/>
        </w:rPr>
        <w:br/>
      </w:r>
      <w:r w:rsidRPr="00A378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образования обучающихся с умственной отсталостью (интеллектуальными нарушениями), и </w:t>
      </w:r>
      <w:r w:rsidRPr="00A37875">
        <w:rPr>
          <w:rFonts w:ascii="Times New Roman" w:eastAsia="Times New Roman" w:hAnsi="Times New Roman" w:cs="Times New Roman"/>
          <w:sz w:val="24"/>
          <w:szCs w:val="24"/>
        </w:rPr>
        <w:t>на основании следующих нормативно-правовых документов:</w:t>
      </w:r>
      <w:r w:rsidRPr="00A378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CEC" w:rsidRPr="00A37875" w:rsidRDefault="00381CEC" w:rsidP="00A3787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 xml:space="preserve">         1.Федеральный закон Российской Федерации от 29 декабря 2012 г. N 273-ФЗ "Об образовании в Российской Федерации".</w:t>
      </w:r>
    </w:p>
    <w:p w:rsidR="00381CEC" w:rsidRPr="00A37875" w:rsidRDefault="00381CEC" w:rsidP="00A3787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2. Приказ </w:t>
      </w:r>
      <w:r w:rsidRPr="00A37875">
        <w:rPr>
          <w:rFonts w:ascii="Times New Roman" w:hAnsi="Times New Roman" w:cs="Times New Roman"/>
          <w:sz w:val="24"/>
          <w:szCs w:val="24"/>
        </w:rPr>
        <w:t> </w:t>
      </w:r>
      <w:r w:rsidRPr="00A378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Министерства образования и науки РФ от 19 декабря 2014 г. № 1599 </w:t>
      </w:r>
      <w:r w:rsidRPr="00A37875">
        <w:rPr>
          <w:rFonts w:ascii="Times New Roman" w:eastAsia="Times New Roman" w:hAnsi="Times New Roman" w:cs="Times New Roman"/>
          <w:sz w:val="24"/>
          <w:szCs w:val="24"/>
        </w:rPr>
        <w:t xml:space="preserve">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381CEC" w:rsidRPr="00A37875" w:rsidRDefault="00381CEC" w:rsidP="00A3787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8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3.Учебный план  АООП на 2021-2022 учебный год ГБОУ «Турунтаевская СКОШИ».</w:t>
      </w:r>
    </w:p>
    <w:p w:rsidR="00381CEC" w:rsidRPr="00A37875" w:rsidRDefault="00381CEC" w:rsidP="00A37875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3787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4.</w:t>
      </w:r>
      <w:hyperlink r:id="rId7" w:anchor="P38" w:history="1">
        <w:proofErr w:type="gramStart"/>
        <w:r w:rsidRPr="00A37875">
          <w:rPr>
            <w:rFonts w:ascii="Times New Roman" w:hAnsi="Times New Roman" w:cs="Times New Roman"/>
            <w:sz w:val="24"/>
            <w:szCs w:val="24"/>
          </w:rPr>
          <w:t>СанПиН 2.4.2.3286-15</w:t>
        </w:r>
      </w:hyperlink>
      <w:r w:rsidRPr="00A37875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proofErr w:type="gramEnd"/>
    </w:p>
    <w:p w:rsidR="00381CEC" w:rsidRPr="00A37875" w:rsidRDefault="00381CEC" w:rsidP="00A37875">
      <w:pPr>
        <w:spacing w:after="0" w:line="240" w:lineRule="auto"/>
        <w:ind w:left="20" w:right="20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 xml:space="preserve">       5.</w:t>
      </w:r>
      <w:r w:rsidRPr="00A3787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A37875">
        <w:rPr>
          <w:rFonts w:ascii="Times New Roman" w:hAnsi="Times New Roman" w:cs="Times New Roman"/>
          <w:sz w:val="24"/>
          <w:szCs w:val="24"/>
        </w:rPr>
        <w:t xml:space="preserve">Программы специальных   (коррекционных) образовательных учреждений </w:t>
      </w:r>
      <w:r w:rsidRPr="00A37875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37875">
        <w:rPr>
          <w:rFonts w:ascii="Times New Roman" w:hAnsi="Times New Roman" w:cs="Times New Roman"/>
          <w:sz w:val="24"/>
          <w:szCs w:val="24"/>
        </w:rPr>
        <w:t xml:space="preserve"> вида. Подготовительный класс. 1-7 классы</w:t>
      </w:r>
      <w:proofErr w:type="gramStart"/>
      <w:r w:rsidRPr="00A37875">
        <w:rPr>
          <w:rFonts w:ascii="Times New Roman" w:hAnsi="Times New Roman" w:cs="Times New Roman"/>
          <w:sz w:val="24"/>
          <w:szCs w:val="24"/>
        </w:rPr>
        <w:t xml:space="preserve"> / </w:t>
      </w:r>
      <w:r w:rsidRPr="00A3787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A37875">
        <w:rPr>
          <w:rFonts w:ascii="Times New Roman" w:hAnsi="Times New Roman" w:cs="Times New Roman"/>
          <w:color w:val="000000"/>
          <w:sz w:val="24"/>
          <w:szCs w:val="24"/>
        </w:rPr>
        <w:t xml:space="preserve">од ред. И. М. </w:t>
      </w:r>
      <w:proofErr w:type="spellStart"/>
      <w:r w:rsidRPr="00A37875">
        <w:rPr>
          <w:rFonts w:ascii="Times New Roman" w:hAnsi="Times New Roman" w:cs="Times New Roman"/>
          <w:color w:val="000000"/>
          <w:sz w:val="24"/>
          <w:szCs w:val="24"/>
        </w:rPr>
        <w:t>Бгажноковой</w:t>
      </w:r>
      <w:proofErr w:type="spellEnd"/>
      <w:r w:rsidRPr="00A37875">
        <w:rPr>
          <w:rFonts w:ascii="Times New Roman" w:hAnsi="Times New Roman" w:cs="Times New Roman"/>
          <w:color w:val="000000"/>
          <w:sz w:val="24"/>
          <w:szCs w:val="24"/>
        </w:rPr>
        <w:t>; 8-е издание.</w:t>
      </w:r>
      <w:r w:rsidRPr="00A37875">
        <w:rPr>
          <w:rFonts w:ascii="Times New Roman" w:hAnsi="Times New Roman" w:cs="Times New Roman"/>
          <w:sz w:val="24"/>
          <w:szCs w:val="24"/>
        </w:rPr>
        <w:t>– М.: Просвещение, 2013.</w:t>
      </w:r>
    </w:p>
    <w:p w:rsidR="00381CEC" w:rsidRPr="00A37875" w:rsidRDefault="00381CEC" w:rsidP="00A37875">
      <w:pPr>
        <w:tabs>
          <w:tab w:val="left" w:pos="596"/>
        </w:tabs>
        <w:spacing w:after="0" w:line="240" w:lineRule="auto"/>
        <w:ind w:right="20"/>
        <w:rPr>
          <w:rFonts w:ascii="Times New Roman" w:eastAsia="HiddenHorzOCR;MS Mincho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A37875">
        <w:rPr>
          <w:rStyle w:val="c4"/>
          <w:rFonts w:ascii="Times New Roman" w:hAnsi="Times New Roman" w:cs="Times New Roman"/>
          <w:sz w:val="24"/>
          <w:szCs w:val="24"/>
        </w:rPr>
        <w:t xml:space="preserve">Данная программа </w:t>
      </w:r>
      <w:r w:rsidRPr="00A37875">
        <w:rPr>
          <w:rFonts w:ascii="Times New Roman" w:eastAsia="HiddenHorzOCR;MS Mincho" w:hAnsi="Times New Roman" w:cs="Times New Roman"/>
          <w:sz w:val="24"/>
          <w:szCs w:val="24"/>
        </w:rPr>
        <w:t xml:space="preserve">допущена Министерством образования и науки Российской Федерации. </w:t>
      </w:r>
    </w:p>
    <w:p w:rsidR="00863478" w:rsidRPr="00A37875" w:rsidRDefault="00381CEC" w:rsidP="00A37875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37875">
        <w:rPr>
          <w:rFonts w:ascii="Times New Roman" w:eastAsia="HiddenHorzOCR;MS Mincho" w:hAnsi="Times New Roman" w:cs="Times New Roman"/>
          <w:sz w:val="24"/>
          <w:szCs w:val="24"/>
        </w:rPr>
        <w:t xml:space="preserve">         В  школе-интернате имеются учебники и </w:t>
      </w:r>
      <w:proofErr w:type="spellStart"/>
      <w:proofErr w:type="gramStart"/>
      <w:r w:rsidRPr="00A37875">
        <w:rPr>
          <w:rFonts w:ascii="Times New Roman" w:eastAsia="HiddenHorzOCR;MS Mincho" w:hAnsi="Times New Roman" w:cs="Times New Roman"/>
          <w:sz w:val="24"/>
          <w:szCs w:val="24"/>
        </w:rPr>
        <w:t>учебно</w:t>
      </w:r>
      <w:proofErr w:type="spellEnd"/>
      <w:r w:rsidRPr="00A37875">
        <w:rPr>
          <w:rFonts w:ascii="Times New Roman" w:eastAsia="HiddenHorzOCR;MS Mincho" w:hAnsi="Times New Roman" w:cs="Times New Roman"/>
          <w:sz w:val="24"/>
          <w:szCs w:val="24"/>
        </w:rPr>
        <w:t xml:space="preserve"> – методические</w:t>
      </w:r>
      <w:proofErr w:type="gramEnd"/>
      <w:r w:rsidRPr="00A37875">
        <w:rPr>
          <w:rFonts w:ascii="Times New Roman" w:eastAsia="HiddenHorzOCR;MS Mincho" w:hAnsi="Times New Roman" w:cs="Times New Roman"/>
          <w:sz w:val="24"/>
          <w:szCs w:val="24"/>
        </w:rPr>
        <w:t xml:space="preserve"> пособия для реализации данной программы</w:t>
      </w:r>
      <w:r w:rsidR="00863478" w:rsidRPr="00A37875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Цель:</w:t>
      </w:r>
    </w:p>
    <w:p w:rsidR="00863478" w:rsidRPr="00A37875" w:rsidRDefault="00B27DD2" w:rsidP="00A3787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0;margin-top:0;width:24pt;height:24pt;z-index:251660288;mso-wrap-distance-left:0;mso-wrap-distance-right:0;mso-position-horizontal:left;mso-position-vertical-relative:line" o:allowoverlap="f">
            <w10:wrap type="square"/>
          </v:shape>
        </w:pict>
      </w:r>
      <w:r w:rsidR="00863478" w:rsidRPr="00A37875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Корригировать, восполнять пробелы и совершенствовать умения устной и письменной речи учащихся в единстве с развитием их мышления; формировать личность школьника, развивать познавательные интересы, активность, самостоятельность.</w:t>
      </w:r>
    </w:p>
    <w:p w:rsidR="00677F9D" w:rsidRPr="00A37875" w:rsidRDefault="00677F9D" w:rsidP="00A37875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A37875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77F9D" w:rsidRPr="00A37875" w:rsidRDefault="00677F9D" w:rsidP="00A37875">
      <w:pPr>
        <w:spacing w:after="0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понимать и принимать задачу, оставленную в вербальной форме;</w:t>
      </w:r>
    </w:p>
    <w:p w:rsidR="00677F9D" w:rsidRPr="00A37875" w:rsidRDefault="00677F9D" w:rsidP="00A37875">
      <w:pPr>
        <w:spacing w:after="0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планировать предстоящую деятельность и контролировать её ход;</w:t>
      </w:r>
    </w:p>
    <w:p w:rsidR="00677F9D" w:rsidRPr="00A37875" w:rsidRDefault="00677F9D" w:rsidP="00A37875">
      <w:pPr>
        <w:spacing w:after="0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соблюдать речевой этикет при общении</w:t>
      </w:r>
    </w:p>
    <w:p w:rsidR="00677F9D" w:rsidRPr="00A37875" w:rsidRDefault="00677F9D" w:rsidP="00A37875">
      <w:pPr>
        <w:spacing w:after="0"/>
        <w:ind w:hanging="142"/>
        <w:rPr>
          <w:rStyle w:val="20"/>
          <w:rFonts w:eastAsia="Arial Unicode MS"/>
          <w:sz w:val="24"/>
          <w:szCs w:val="24"/>
        </w:rPr>
      </w:pPr>
      <w:proofErr w:type="gramStart"/>
      <w:r w:rsidRPr="00A37875">
        <w:rPr>
          <w:rStyle w:val="20"/>
          <w:rFonts w:eastAsia="Arial Unicode MS"/>
          <w:sz w:val="24"/>
          <w:szCs w:val="24"/>
        </w:rPr>
        <w:t>- работать с информацией (понимать изображение, текст, устное высказывание,</w:t>
      </w:r>
      <w:proofErr w:type="gramEnd"/>
    </w:p>
    <w:p w:rsidR="00677F9D" w:rsidRPr="00A37875" w:rsidRDefault="00677F9D" w:rsidP="00A37875">
      <w:pPr>
        <w:spacing w:after="0"/>
        <w:ind w:hanging="142"/>
        <w:rPr>
          <w:rStyle w:val="20"/>
          <w:rFonts w:eastAsia="Arial Unicode MS"/>
          <w:sz w:val="24"/>
          <w:szCs w:val="24"/>
        </w:rPr>
      </w:pPr>
      <w:r w:rsidRPr="00A37875">
        <w:rPr>
          <w:rStyle w:val="20"/>
          <w:rFonts w:eastAsia="Arial Unicode MS"/>
          <w:sz w:val="24"/>
          <w:szCs w:val="24"/>
        </w:rPr>
        <w:t>элементарное схематическое изображение, предъявленное на бумажных, электронных и др. носителях);</w:t>
      </w:r>
    </w:p>
    <w:p w:rsidR="00677F9D" w:rsidRPr="00A37875" w:rsidRDefault="00677F9D" w:rsidP="00A37875">
      <w:pPr>
        <w:spacing w:after="0"/>
        <w:ind w:hanging="142"/>
        <w:rPr>
          <w:rFonts w:ascii="Times New Roman" w:hAnsi="Times New Roman" w:cs="Times New Roman"/>
          <w:sz w:val="24"/>
          <w:szCs w:val="24"/>
        </w:rPr>
      </w:pPr>
      <w:r w:rsidRPr="00A37875">
        <w:rPr>
          <w:rStyle w:val="20"/>
          <w:rFonts w:eastAsia="Arial Unicode MS"/>
          <w:sz w:val="24"/>
          <w:szCs w:val="24"/>
        </w:rPr>
        <w:t>- уметь применять усвоенные навыки в учебной и внеурочной деятельности;</w:t>
      </w:r>
    </w:p>
    <w:p w:rsidR="00677F9D" w:rsidRPr="00A37875" w:rsidRDefault="00677F9D" w:rsidP="00A37875">
      <w:pPr>
        <w:spacing w:after="0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 xml:space="preserve">- </w:t>
      </w:r>
      <w:r w:rsidRPr="00A37875">
        <w:rPr>
          <w:rFonts w:ascii="Times New Roman" w:eastAsia="Times New Roman" w:hAnsi="Times New Roman" w:cs="Times New Roman"/>
          <w:sz w:val="24"/>
          <w:szCs w:val="24"/>
        </w:rPr>
        <w:t>развитие адекватных представлений о собственных возможностях;</w:t>
      </w:r>
    </w:p>
    <w:p w:rsidR="00677F9D" w:rsidRPr="00A37875" w:rsidRDefault="00677F9D" w:rsidP="00A37875">
      <w:pPr>
        <w:spacing w:after="0"/>
        <w:ind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формирование установки на безопасный, здоровый образ жизни, наличие мотивации к творческому труду, работе на результат;</w:t>
      </w:r>
    </w:p>
    <w:p w:rsidR="00677F9D" w:rsidRPr="00A37875" w:rsidRDefault="00677F9D" w:rsidP="00A37875">
      <w:pPr>
        <w:spacing w:after="0"/>
        <w:ind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развитие адекватных представлений о собственных возможностях;</w:t>
      </w:r>
    </w:p>
    <w:p w:rsidR="00677F9D" w:rsidRPr="00A37875" w:rsidRDefault="00677F9D" w:rsidP="00A37875">
      <w:pPr>
        <w:spacing w:after="0"/>
        <w:ind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 xml:space="preserve">- </w:t>
      </w:r>
      <w:r w:rsidRPr="00A37875">
        <w:rPr>
          <w:rFonts w:ascii="Times New Roman" w:eastAsia="Times New Roman" w:hAnsi="Times New Roman" w:cs="Times New Roman"/>
          <w:sz w:val="24"/>
          <w:szCs w:val="24"/>
        </w:rPr>
        <w:t xml:space="preserve">развитие навыков сотрудничества </w:t>
      </w:r>
      <w:proofErr w:type="gramStart"/>
      <w:r w:rsidRPr="00A37875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A37875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</w:t>
      </w:r>
    </w:p>
    <w:p w:rsidR="00677F9D" w:rsidRPr="00A37875" w:rsidRDefault="00677F9D" w:rsidP="00A37875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A37875">
        <w:rPr>
          <w:rFonts w:ascii="Times New Roman" w:eastAsia="Times New Roman" w:hAnsi="Times New Roman" w:cs="Times New Roman"/>
          <w:sz w:val="24"/>
          <w:szCs w:val="24"/>
        </w:rPr>
        <w:t>владение навыками коммуникации и принятыми нормами социального взаимодействия;</w:t>
      </w:r>
    </w:p>
    <w:p w:rsidR="00677F9D" w:rsidRPr="00A37875" w:rsidRDefault="00677F9D" w:rsidP="00A37875">
      <w:pPr>
        <w:spacing w:after="0"/>
        <w:ind w:hanging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 xml:space="preserve">- принятие и освоение социальной роли </w:t>
      </w:r>
      <w:proofErr w:type="gramStart"/>
      <w:r w:rsidRPr="00A37875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A37875">
        <w:rPr>
          <w:rFonts w:ascii="Times New Roman" w:eastAsia="Times New Roman" w:hAnsi="Times New Roman" w:cs="Times New Roman"/>
          <w:sz w:val="24"/>
          <w:szCs w:val="24"/>
        </w:rPr>
        <w:t>, формирование и развитие социально значимых мотивов учебной деятельности;</w:t>
      </w:r>
    </w:p>
    <w:p w:rsidR="00677F9D" w:rsidRPr="00A37875" w:rsidRDefault="00677F9D" w:rsidP="00A37875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77F9D" w:rsidRPr="00A37875" w:rsidRDefault="00677F9D" w:rsidP="00A37875">
      <w:pPr>
        <w:spacing w:after="0"/>
        <w:ind w:left="-142" w:firstLine="82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677F9D" w:rsidRPr="00A37875" w:rsidRDefault="00677F9D" w:rsidP="00A37875">
      <w:pPr>
        <w:spacing w:after="0"/>
        <w:ind w:firstLine="68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37875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 анализировать слова по звуковому составу;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lastRenderedPageBreak/>
        <w:t>- различать гласные и согласные, глухие и звонкие согласные, свистящие, количеству шипящие и аффрикаты, гласные ударные и безударные;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определять количество слогов в слове по количеству гласных, делить слова на слоги, переносить части слова при письме;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составлять предложения, выделять предложения из речи и текста, восстанавливать нарушенный порядок слов в предложении;</w:t>
      </w:r>
    </w:p>
    <w:p w:rsidR="00677F9D" w:rsidRPr="00A37875" w:rsidRDefault="00677F9D" w:rsidP="00A37875">
      <w:pPr>
        <w:widowControl w:val="0"/>
        <w:numPr>
          <w:ilvl w:val="0"/>
          <w:numId w:val="16"/>
        </w:numPr>
        <w:tabs>
          <w:tab w:val="left" w:pos="13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читать  в темпе разговорной речи;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 xml:space="preserve">- отвечать на вопросы по </w:t>
      </w:r>
      <w:proofErr w:type="gramStart"/>
      <w:r w:rsidRPr="00A37875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A37875">
        <w:rPr>
          <w:rFonts w:ascii="Times New Roman" w:hAnsi="Times New Roman" w:cs="Times New Roman"/>
          <w:sz w:val="24"/>
          <w:szCs w:val="24"/>
        </w:rPr>
        <w:t>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Pr="00A37875">
        <w:rPr>
          <w:rFonts w:ascii="Times New Roman" w:hAnsi="Times New Roman" w:cs="Times New Roman"/>
          <w:sz w:val="24"/>
          <w:szCs w:val="24"/>
        </w:rPr>
        <w:t>высказывать своё отношение</w:t>
      </w:r>
      <w:proofErr w:type="gramEnd"/>
      <w:r w:rsidRPr="00A37875">
        <w:rPr>
          <w:rFonts w:ascii="Times New Roman" w:hAnsi="Times New Roman" w:cs="Times New Roman"/>
          <w:sz w:val="24"/>
          <w:szCs w:val="24"/>
        </w:rPr>
        <w:t xml:space="preserve"> к поступку героя, событию;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 xml:space="preserve">-  пересказывать содержание </w:t>
      </w:r>
      <w:proofErr w:type="gramStart"/>
      <w:r w:rsidRPr="00A37875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A37875">
        <w:rPr>
          <w:rFonts w:ascii="Times New Roman" w:hAnsi="Times New Roman" w:cs="Times New Roman"/>
          <w:sz w:val="24"/>
          <w:szCs w:val="24"/>
        </w:rPr>
        <w:t>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 устно рассказывать на темы, близкие их интересам.</w:t>
      </w:r>
    </w:p>
    <w:p w:rsidR="00677F9D" w:rsidRPr="00A37875" w:rsidRDefault="00677F9D" w:rsidP="00A37875">
      <w:pPr>
        <w:spacing w:after="0"/>
        <w:ind w:firstLine="708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37875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различать звуки и буквы, звуки гласные и согласные, обозначать их на письме;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проверять написание безударных гласных, звонких и глухих согласных путём изменения формы слова;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выделять имя существительное, имя прилагательное, глагол как части речи;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строить простое распространённое предложение;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связно высказываться устно, письменно (с помощью логопеда);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 xml:space="preserve">- читать осознанно, правильно, бегло, выразительно в соответствии с нормами литературного произношения; 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 отвечать на вопросы;</w:t>
      </w:r>
    </w:p>
    <w:p w:rsidR="00677F9D" w:rsidRPr="00A37875" w:rsidRDefault="00677F9D" w:rsidP="00A378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37875">
        <w:rPr>
          <w:rFonts w:ascii="Times New Roman" w:hAnsi="Times New Roman" w:cs="Times New Roman"/>
          <w:sz w:val="24"/>
          <w:szCs w:val="24"/>
        </w:rPr>
        <w:t>-  пересказывать текст по плану с помощью учителя, несложные по содержанию тексты – самостоятельно;</w:t>
      </w:r>
    </w:p>
    <w:p w:rsidR="00677F9D" w:rsidRPr="00A37875" w:rsidRDefault="00677F9D" w:rsidP="00A3787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участие в обсуждении прочитанных произведений;</w:t>
      </w:r>
    </w:p>
    <w:p w:rsidR="00677F9D" w:rsidRPr="00A37875" w:rsidRDefault="00677F9D" w:rsidP="00A3787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использование диалогической формы речи в различных ситуациях общения;</w:t>
      </w:r>
    </w:p>
    <w:p w:rsidR="00677F9D" w:rsidRPr="00A37875" w:rsidRDefault="00677F9D" w:rsidP="00A3787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осмысление значимости речи для решения коммуникативных и познавательных задач;</w:t>
      </w:r>
    </w:p>
    <w:p w:rsidR="00677F9D" w:rsidRPr="00A37875" w:rsidRDefault="00677F9D" w:rsidP="00A3787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расширение представлений об окружающей действительности и развитие на этой основе лексической, грамматико-синтаксической сторон речи и связной речи;</w:t>
      </w:r>
    </w:p>
    <w:p w:rsidR="00677F9D" w:rsidRPr="00A37875" w:rsidRDefault="00677F9D" w:rsidP="00A3787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7875">
        <w:rPr>
          <w:rFonts w:ascii="Times New Roman" w:eastAsia="Times New Roman" w:hAnsi="Times New Roman" w:cs="Times New Roman"/>
          <w:sz w:val="24"/>
          <w:szCs w:val="24"/>
        </w:rPr>
        <w:t>- уместное использование этикетных речевых выражений; знание основных правил культуры  речевого общения.</w:t>
      </w:r>
    </w:p>
    <w:sectPr w:rsidR="00677F9D" w:rsidRPr="00A37875" w:rsidSect="00861C8D">
      <w:footerReference w:type="even" r:id="rId8"/>
      <w:footerReference w:type="default" r:id="rId9"/>
      <w:pgSz w:w="11906" w:h="16838"/>
      <w:pgMar w:top="1135" w:right="849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C75" w:rsidRDefault="00D61C75" w:rsidP="00961531">
      <w:pPr>
        <w:spacing w:after="0" w:line="240" w:lineRule="auto"/>
      </w:pPr>
      <w:r>
        <w:separator/>
      </w:r>
    </w:p>
  </w:endnote>
  <w:endnote w:type="continuationSeparator" w:id="0">
    <w:p w:rsidR="00D61C75" w:rsidRDefault="00D61C75" w:rsidP="009615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;MS Minch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Style w:val="a6"/>
      </w:rPr>
      <w:id w:val="1838956897"/>
      <w:docPartObj>
        <w:docPartGallery w:val="Page Numbers (Bottom of Page)"/>
        <w:docPartUnique/>
      </w:docPartObj>
    </w:sdtPr>
    <w:sdtContent>
      <w:p w:rsidR="00CC5798" w:rsidRDefault="00B27DD2" w:rsidP="002D50BE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 w:rsidR="00ED0780"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:rsidR="00CC5798" w:rsidRDefault="00D61C7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798" w:rsidRDefault="00D61C7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C75" w:rsidRDefault="00D61C75" w:rsidP="00961531">
      <w:pPr>
        <w:spacing w:after="0" w:line="240" w:lineRule="auto"/>
      </w:pPr>
      <w:r>
        <w:separator/>
      </w:r>
    </w:p>
  </w:footnote>
  <w:footnote w:type="continuationSeparator" w:id="0">
    <w:p w:rsidR="00D61C75" w:rsidRDefault="00D61C75" w:rsidP="009615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A1AE5"/>
    <w:multiLevelType w:val="multilevel"/>
    <w:tmpl w:val="00146DE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2C302CE"/>
    <w:multiLevelType w:val="hybridMultilevel"/>
    <w:tmpl w:val="966426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166600"/>
    <w:multiLevelType w:val="hybridMultilevel"/>
    <w:tmpl w:val="98E4D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F626E"/>
    <w:multiLevelType w:val="hybridMultilevel"/>
    <w:tmpl w:val="D432219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D5777"/>
    <w:multiLevelType w:val="hybridMultilevel"/>
    <w:tmpl w:val="6742EE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4C0A71"/>
    <w:multiLevelType w:val="hybridMultilevel"/>
    <w:tmpl w:val="70807ED4"/>
    <w:lvl w:ilvl="0" w:tplc="FFFFFFFF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FE94A59"/>
    <w:multiLevelType w:val="multilevel"/>
    <w:tmpl w:val="DD161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75798D"/>
    <w:multiLevelType w:val="multilevel"/>
    <w:tmpl w:val="DD5A6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C6D69F5"/>
    <w:multiLevelType w:val="hybridMultilevel"/>
    <w:tmpl w:val="3E4E91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6A3104"/>
    <w:multiLevelType w:val="hybridMultilevel"/>
    <w:tmpl w:val="6AE8DDE0"/>
    <w:lvl w:ilvl="0" w:tplc="FFFFFFFF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76E0A4C"/>
    <w:multiLevelType w:val="hybridMultilevel"/>
    <w:tmpl w:val="57C203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144F1"/>
    <w:multiLevelType w:val="hybridMultilevel"/>
    <w:tmpl w:val="23BC32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BD1604"/>
    <w:multiLevelType w:val="hybridMultilevel"/>
    <w:tmpl w:val="80E68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71213"/>
    <w:multiLevelType w:val="hybridMultilevel"/>
    <w:tmpl w:val="439ABE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7C7505"/>
    <w:multiLevelType w:val="multilevel"/>
    <w:tmpl w:val="3A846A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AED3C56"/>
    <w:multiLevelType w:val="hybridMultilevel"/>
    <w:tmpl w:val="E32816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8"/>
  </w:num>
  <w:num w:numId="6">
    <w:abstractNumId w:val="10"/>
  </w:num>
  <w:num w:numId="7">
    <w:abstractNumId w:val="9"/>
  </w:num>
  <w:num w:numId="8">
    <w:abstractNumId w:val="5"/>
  </w:num>
  <w:num w:numId="9">
    <w:abstractNumId w:val="13"/>
  </w:num>
  <w:num w:numId="10">
    <w:abstractNumId w:val="2"/>
  </w:num>
  <w:num w:numId="11">
    <w:abstractNumId w:val="12"/>
  </w:num>
  <w:num w:numId="12">
    <w:abstractNumId w:val="11"/>
  </w:num>
  <w:num w:numId="13">
    <w:abstractNumId w:val="15"/>
  </w:num>
  <w:num w:numId="14">
    <w:abstractNumId w:val="7"/>
  </w:num>
  <w:num w:numId="15">
    <w:abstractNumId w:val="6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4693"/>
    <w:rsid w:val="000F4214"/>
    <w:rsid w:val="00185B2C"/>
    <w:rsid w:val="001D1548"/>
    <w:rsid w:val="001D6F5F"/>
    <w:rsid w:val="002762BB"/>
    <w:rsid w:val="00313B36"/>
    <w:rsid w:val="00373CEB"/>
    <w:rsid w:val="00381CEC"/>
    <w:rsid w:val="003901F9"/>
    <w:rsid w:val="003C4693"/>
    <w:rsid w:val="004B0267"/>
    <w:rsid w:val="004D3C5F"/>
    <w:rsid w:val="005B7095"/>
    <w:rsid w:val="00625BAE"/>
    <w:rsid w:val="00672FEF"/>
    <w:rsid w:val="00677F9D"/>
    <w:rsid w:val="006D0A80"/>
    <w:rsid w:val="006F5C9A"/>
    <w:rsid w:val="0071595C"/>
    <w:rsid w:val="007544EC"/>
    <w:rsid w:val="007872C1"/>
    <w:rsid w:val="00805CF3"/>
    <w:rsid w:val="00861C8D"/>
    <w:rsid w:val="00863478"/>
    <w:rsid w:val="008E3E60"/>
    <w:rsid w:val="00961531"/>
    <w:rsid w:val="00A279F4"/>
    <w:rsid w:val="00A305CE"/>
    <w:rsid w:val="00A37875"/>
    <w:rsid w:val="00B27DD2"/>
    <w:rsid w:val="00B32CF4"/>
    <w:rsid w:val="00D61C75"/>
    <w:rsid w:val="00E32811"/>
    <w:rsid w:val="00E34BBE"/>
    <w:rsid w:val="00E852BE"/>
    <w:rsid w:val="00ED0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78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D07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D078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D0780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ED0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D0780"/>
    <w:rPr>
      <w:rFonts w:eastAsiaTheme="minorEastAsia"/>
      <w:lang w:eastAsia="ru-RU"/>
    </w:rPr>
  </w:style>
  <w:style w:type="character" w:styleId="a6">
    <w:name w:val="page number"/>
    <w:basedOn w:val="a0"/>
    <w:uiPriority w:val="99"/>
    <w:semiHidden/>
    <w:unhideWhenUsed/>
    <w:rsid w:val="00ED0780"/>
  </w:style>
  <w:style w:type="paragraph" w:styleId="a7">
    <w:name w:val="Body Text"/>
    <w:basedOn w:val="a"/>
    <w:link w:val="a8"/>
    <w:semiHidden/>
    <w:rsid w:val="00ED0780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ED07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Без интервала1"/>
    <w:rsid w:val="00ED07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2">
    <w:name w:val="Абзац списка1"/>
    <w:basedOn w:val="a"/>
    <w:rsid w:val="00ED0780"/>
    <w:pPr>
      <w:spacing w:after="200" w:line="276" w:lineRule="auto"/>
      <w:ind w:left="720"/>
    </w:pPr>
    <w:rPr>
      <w:rFonts w:ascii="Calibri" w:eastAsia="Times New Roman" w:hAnsi="Calibri" w:cs="Times New Roman"/>
      <w:lang w:eastAsia="en-US"/>
    </w:rPr>
  </w:style>
  <w:style w:type="table" w:styleId="a9">
    <w:name w:val="Table Grid"/>
    <w:basedOn w:val="a1"/>
    <w:uiPriority w:val="39"/>
    <w:rsid w:val="00ED07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ED0780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Strong"/>
    <w:uiPriority w:val="22"/>
    <w:qFormat/>
    <w:rsid w:val="00ED0780"/>
    <w:rPr>
      <w:b/>
      <w:bCs/>
    </w:rPr>
  </w:style>
  <w:style w:type="paragraph" w:customStyle="1" w:styleId="Standard">
    <w:name w:val="Standard"/>
    <w:rsid w:val="00ED07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2">
    <w:name w:val="Основной текст2"/>
    <w:basedOn w:val="a"/>
    <w:rsid w:val="00672FEF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E328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32811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c26">
    <w:name w:val="c26"/>
    <w:basedOn w:val="a0"/>
    <w:rsid w:val="00381CEC"/>
  </w:style>
  <w:style w:type="character" w:customStyle="1" w:styleId="c4">
    <w:name w:val="c4"/>
    <w:basedOn w:val="a0"/>
    <w:qFormat/>
    <w:rsid w:val="00381CEC"/>
  </w:style>
  <w:style w:type="character" w:customStyle="1" w:styleId="20">
    <w:name w:val="Основной текст (2)"/>
    <w:basedOn w:val="a0"/>
    <w:rsid w:val="00677F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714</Words>
  <Characters>4074</Characters>
  <Application>Microsoft Office Word</Application>
  <DocSecurity>0</DocSecurity>
  <Lines>33</Lines>
  <Paragraphs>9</Paragraphs>
  <ScaleCrop>false</ScaleCrop>
  <Company>Reanimator Extreme Edition</Company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Internat43</dc:creator>
  <cp:lastModifiedBy>USER</cp:lastModifiedBy>
  <cp:revision>20</cp:revision>
  <cp:lastPrinted>2021-10-18T04:00:00Z</cp:lastPrinted>
  <dcterms:created xsi:type="dcterms:W3CDTF">2021-08-24T02:38:00Z</dcterms:created>
  <dcterms:modified xsi:type="dcterms:W3CDTF">2022-03-31T07:01:00Z</dcterms:modified>
</cp:coreProperties>
</file>