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CC" w:rsidRDefault="004353CC" w:rsidP="004353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E8E">
        <w:rPr>
          <w:rFonts w:ascii="Times New Roman" w:hAnsi="Times New Roman"/>
          <w:b/>
          <w:sz w:val="24"/>
          <w:szCs w:val="24"/>
        </w:rPr>
        <w:t>КОРРЕКЦИОННЫЙ К</w:t>
      </w:r>
      <w:r>
        <w:rPr>
          <w:rFonts w:ascii="Times New Roman" w:hAnsi="Times New Roman"/>
          <w:b/>
          <w:sz w:val="24"/>
          <w:szCs w:val="24"/>
        </w:rPr>
        <w:t>УРС «ЛОГОПЕДИЧЕСКАЯ КОРРЕКЦИЯ»</w:t>
      </w:r>
    </w:p>
    <w:p w:rsidR="004353CC" w:rsidRDefault="004353CC" w:rsidP="004353CC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2B1E8E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9A48FA" w:rsidRPr="009A48FA" w:rsidRDefault="009A48FA" w:rsidP="004353C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A48FA">
        <w:rPr>
          <w:rFonts w:ascii="Times New Roman" w:hAnsi="Times New Roman" w:cs="Times New Roman"/>
          <w:bCs/>
          <w:sz w:val="28"/>
          <w:szCs w:val="28"/>
        </w:rPr>
        <w:t xml:space="preserve"> Рабочая программа по «ФФН» составлена в соответствии с </w:t>
      </w:r>
      <w:r w:rsidRPr="009A48FA">
        <w:rPr>
          <w:rFonts w:ascii="Times New Roman" w:hAnsi="Times New Roman" w:cs="Times New Roman"/>
          <w:sz w:val="28"/>
          <w:szCs w:val="28"/>
        </w:rPr>
        <w:t xml:space="preserve">Адаптированной основной общеобразовательной программой образования </w:t>
      </w:r>
      <w:proofErr w:type="gramStart"/>
      <w:r w:rsidRPr="009A48F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A48FA">
        <w:rPr>
          <w:rFonts w:ascii="Times New Roman" w:hAnsi="Times New Roman" w:cs="Times New Roman"/>
          <w:sz w:val="28"/>
          <w:szCs w:val="28"/>
        </w:rPr>
        <w:t xml:space="preserve"> с легкой умственной отсталостью  на 2021-2022учебный год.</w:t>
      </w:r>
    </w:p>
    <w:p w:rsidR="009A48FA" w:rsidRPr="009A48FA" w:rsidRDefault="009A48FA" w:rsidP="004353C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>- требованиями</w:t>
      </w:r>
      <w:r w:rsidRPr="009A48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 государственного образовательного стандарта</w:t>
      </w:r>
      <w:r w:rsidRPr="009A48FA">
        <w:rPr>
          <w:rFonts w:ascii="Times New Roman" w:hAnsi="Times New Roman" w:cs="Times New Roman"/>
          <w:sz w:val="28"/>
          <w:szCs w:val="28"/>
        </w:rPr>
        <w:br/>
      </w:r>
      <w:r w:rsidRPr="009A48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образования обучающихся с умственной отсталостью (интеллектуальными нарушениями), и </w:t>
      </w:r>
      <w:r w:rsidRPr="009A48FA">
        <w:rPr>
          <w:rFonts w:ascii="Times New Roman" w:hAnsi="Times New Roman" w:cs="Times New Roman"/>
          <w:sz w:val="28"/>
          <w:szCs w:val="28"/>
        </w:rPr>
        <w:t xml:space="preserve">на основании следующих нормативно-правовых документов: </w:t>
      </w:r>
    </w:p>
    <w:p w:rsidR="009A48FA" w:rsidRPr="009A48FA" w:rsidRDefault="009A48FA" w:rsidP="004353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 xml:space="preserve">         1.Федеральный закон Российской Федерации от 29 декабря 2012 г. N 273-ФЗ "Об образовании в Российской Федерации".</w:t>
      </w:r>
    </w:p>
    <w:p w:rsidR="009A48FA" w:rsidRPr="009A48FA" w:rsidRDefault="009A48FA" w:rsidP="004353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2. Приказ </w:t>
      </w:r>
      <w:r w:rsidRPr="009A48FA">
        <w:rPr>
          <w:rFonts w:ascii="Times New Roman" w:hAnsi="Times New Roman" w:cs="Times New Roman"/>
          <w:sz w:val="28"/>
          <w:szCs w:val="28"/>
        </w:rPr>
        <w:t> </w:t>
      </w:r>
      <w:r w:rsidRPr="009A48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Министерства образования и науки РФ от 19 декабря 2014 г. № 1599 </w:t>
      </w:r>
      <w:r w:rsidRPr="009A48FA">
        <w:rPr>
          <w:rFonts w:ascii="Times New Roman" w:hAnsi="Times New Roman" w:cs="Times New Roman"/>
          <w:sz w:val="28"/>
          <w:szCs w:val="28"/>
        </w:rPr>
        <w:t xml:space="preserve">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9A48FA" w:rsidRPr="009A48FA" w:rsidRDefault="009A48FA" w:rsidP="004353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48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3.Учебный план  АООП на 2021-2022 учебный год ГБОУ «Турунтаевская СКОШИ».</w:t>
      </w:r>
    </w:p>
    <w:p w:rsidR="009A48FA" w:rsidRPr="009A48FA" w:rsidRDefault="009A48FA" w:rsidP="004353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A48F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4.</w:t>
      </w:r>
      <w:hyperlink r:id="rId7" w:anchor="P38" w:history="1">
        <w:proofErr w:type="gramStart"/>
        <w:r w:rsidRPr="009A48FA">
          <w:rPr>
            <w:rFonts w:ascii="Times New Roman" w:hAnsi="Times New Roman" w:cs="Times New Roman"/>
            <w:sz w:val="28"/>
            <w:szCs w:val="28"/>
          </w:rPr>
          <w:t>СанПиН 2.4.2.3286-15</w:t>
        </w:r>
      </w:hyperlink>
      <w:r w:rsidRPr="009A48FA">
        <w:rPr>
          <w:rFonts w:ascii="Times New Roman" w:hAnsi="Times New Roman" w:cs="Times New Roman"/>
          <w:sz w:val="28"/>
          <w:szCs w:val="28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  <w:proofErr w:type="gramEnd"/>
    </w:p>
    <w:p w:rsidR="009A48FA" w:rsidRPr="009A48FA" w:rsidRDefault="009A48FA" w:rsidP="004353CC">
      <w:pPr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 xml:space="preserve">       5.</w:t>
      </w:r>
      <w:r w:rsidRPr="009A48F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9A48FA">
        <w:rPr>
          <w:rFonts w:ascii="Times New Roman" w:hAnsi="Times New Roman" w:cs="Times New Roman"/>
          <w:sz w:val="28"/>
          <w:szCs w:val="28"/>
        </w:rPr>
        <w:t xml:space="preserve">Программы специальных   (коррекционных) образовательных учреждений </w:t>
      </w:r>
      <w:r w:rsidRPr="009A48FA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9A48FA">
        <w:rPr>
          <w:rFonts w:ascii="Times New Roman" w:hAnsi="Times New Roman" w:cs="Times New Roman"/>
          <w:sz w:val="28"/>
          <w:szCs w:val="28"/>
        </w:rPr>
        <w:t xml:space="preserve"> вида. Подготовительный класс. 1-4 классы</w:t>
      </w:r>
      <w:proofErr w:type="gramStart"/>
      <w:r w:rsidRPr="009A48FA">
        <w:rPr>
          <w:rFonts w:ascii="Times New Roman" w:hAnsi="Times New Roman" w:cs="Times New Roman"/>
          <w:sz w:val="28"/>
          <w:szCs w:val="28"/>
        </w:rPr>
        <w:t xml:space="preserve"> / </w:t>
      </w:r>
      <w:r w:rsidRPr="009A48FA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9A48FA">
        <w:rPr>
          <w:rFonts w:ascii="Times New Roman" w:hAnsi="Times New Roman" w:cs="Times New Roman"/>
          <w:color w:val="000000"/>
          <w:sz w:val="28"/>
          <w:szCs w:val="28"/>
        </w:rPr>
        <w:t xml:space="preserve">од ред. И. М. </w:t>
      </w:r>
      <w:proofErr w:type="spellStart"/>
      <w:r w:rsidRPr="009A48FA">
        <w:rPr>
          <w:rFonts w:ascii="Times New Roman" w:hAnsi="Times New Roman" w:cs="Times New Roman"/>
          <w:color w:val="000000"/>
          <w:sz w:val="28"/>
          <w:szCs w:val="28"/>
        </w:rPr>
        <w:t>Бгажноковой</w:t>
      </w:r>
      <w:proofErr w:type="spellEnd"/>
      <w:r w:rsidRPr="009A48FA">
        <w:rPr>
          <w:rFonts w:ascii="Times New Roman" w:hAnsi="Times New Roman" w:cs="Times New Roman"/>
          <w:color w:val="000000"/>
          <w:sz w:val="28"/>
          <w:szCs w:val="28"/>
        </w:rPr>
        <w:t>; 8-е издание.</w:t>
      </w:r>
      <w:r w:rsidRPr="009A48FA">
        <w:rPr>
          <w:rFonts w:ascii="Times New Roman" w:hAnsi="Times New Roman" w:cs="Times New Roman"/>
          <w:sz w:val="28"/>
          <w:szCs w:val="28"/>
        </w:rPr>
        <w:t>– М.: Просвещение, 2013.</w:t>
      </w:r>
    </w:p>
    <w:p w:rsidR="009A48FA" w:rsidRPr="009A48FA" w:rsidRDefault="009A48FA" w:rsidP="004353CC">
      <w:p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HiddenHorzOCR;MS Mincho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48FA">
        <w:rPr>
          <w:rStyle w:val="c4"/>
          <w:rFonts w:ascii="Times New Roman" w:hAnsi="Times New Roman" w:cs="Times New Roman"/>
          <w:sz w:val="28"/>
          <w:szCs w:val="28"/>
        </w:rPr>
        <w:t xml:space="preserve">Данная программа </w:t>
      </w:r>
      <w:r w:rsidRPr="009A48FA">
        <w:rPr>
          <w:rFonts w:ascii="Times New Roman" w:eastAsia="HiddenHorzOCR;MS Mincho" w:hAnsi="Times New Roman" w:cs="Times New Roman"/>
          <w:sz w:val="28"/>
          <w:szCs w:val="28"/>
        </w:rPr>
        <w:t xml:space="preserve">допущена Министерством образования и науки Российской Федерации. </w:t>
      </w:r>
    </w:p>
    <w:p w:rsidR="009A48FA" w:rsidRPr="009A48FA" w:rsidRDefault="009A48FA" w:rsidP="004353CC">
      <w:p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HiddenHorzOCR;MS Mincho" w:hAnsi="Times New Roman" w:cs="Times New Roman"/>
          <w:sz w:val="28"/>
          <w:szCs w:val="28"/>
        </w:rPr>
      </w:pPr>
      <w:r w:rsidRPr="009A48FA">
        <w:rPr>
          <w:rFonts w:ascii="Times New Roman" w:eastAsia="HiddenHorzOCR;MS Mincho" w:hAnsi="Times New Roman" w:cs="Times New Roman"/>
          <w:sz w:val="28"/>
          <w:szCs w:val="28"/>
        </w:rPr>
        <w:t xml:space="preserve">         В  школе-интернате имеются учебники и </w:t>
      </w:r>
      <w:proofErr w:type="spellStart"/>
      <w:proofErr w:type="gramStart"/>
      <w:r w:rsidRPr="009A48FA">
        <w:rPr>
          <w:rFonts w:ascii="Times New Roman" w:eastAsia="HiddenHorzOCR;MS Mincho" w:hAnsi="Times New Roman" w:cs="Times New Roman"/>
          <w:sz w:val="28"/>
          <w:szCs w:val="28"/>
        </w:rPr>
        <w:t>учебно</w:t>
      </w:r>
      <w:proofErr w:type="spellEnd"/>
      <w:r w:rsidRPr="009A48FA">
        <w:rPr>
          <w:rFonts w:ascii="Times New Roman" w:eastAsia="HiddenHorzOCR;MS Mincho" w:hAnsi="Times New Roman" w:cs="Times New Roman"/>
          <w:sz w:val="28"/>
          <w:szCs w:val="28"/>
        </w:rPr>
        <w:t xml:space="preserve"> – методические</w:t>
      </w:r>
      <w:proofErr w:type="gramEnd"/>
      <w:r w:rsidRPr="009A48FA">
        <w:rPr>
          <w:rFonts w:ascii="Times New Roman" w:eastAsia="HiddenHorzOCR;MS Mincho" w:hAnsi="Times New Roman" w:cs="Times New Roman"/>
          <w:sz w:val="28"/>
          <w:szCs w:val="28"/>
        </w:rPr>
        <w:t xml:space="preserve"> пособия для реализации данной программы. </w:t>
      </w:r>
    </w:p>
    <w:p w:rsidR="009A48FA" w:rsidRPr="009A48FA" w:rsidRDefault="009A48FA" w:rsidP="004353C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A48FA" w:rsidRPr="009A48FA" w:rsidRDefault="009A48FA" w:rsidP="00435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  <w:u w:val="single"/>
        </w:rPr>
        <w:t>Цель программы</w:t>
      </w:r>
      <w:r w:rsidRPr="009A48FA">
        <w:rPr>
          <w:rFonts w:ascii="Times New Roman" w:hAnsi="Times New Roman" w:cs="Times New Roman"/>
          <w:sz w:val="28"/>
          <w:szCs w:val="28"/>
        </w:rPr>
        <w:t xml:space="preserve"> – коррекция дефектов устной и письменной речи учащихся, способствующей успешной адаптации в учебной деятельности и дальнейшей социализации детей логопатов.</w:t>
      </w:r>
    </w:p>
    <w:p w:rsidR="009A48FA" w:rsidRPr="009A48FA" w:rsidRDefault="009A48FA" w:rsidP="004353CC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результаты:</w:t>
      </w:r>
    </w:p>
    <w:p w:rsidR="009A48FA" w:rsidRPr="009A48FA" w:rsidRDefault="009A48FA" w:rsidP="004353CC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- внимательно слушать и слышать собеседника;</w:t>
      </w:r>
    </w:p>
    <w:p w:rsidR="009A48FA" w:rsidRPr="009A48FA" w:rsidRDefault="009A48FA" w:rsidP="004353CC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 xml:space="preserve">- понимать и принимать </w:t>
      </w:r>
      <w:proofErr w:type="spellStart"/>
      <w:r w:rsidRPr="009A48FA">
        <w:rPr>
          <w:rFonts w:ascii="Times New Roman" w:eastAsia="Times New Roman" w:hAnsi="Times New Roman" w:cs="Times New Roman"/>
          <w:sz w:val="28"/>
          <w:szCs w:val="28"/>
        </w:rPr>
        <w:t>задачу</w:t>
      </w:r>
      <w:proofErr w:type="gramStart"/>
      <w:r w:rsidRPr="009A48FA">
        <w:rPr>
          <w:rFonts w:ascii="Times New Roman" w:eastAsia="Times New Roman" w:hAnsi="Times New Roman" w:cs="Times New Roman"/>
          <w:sz w:val="28"/>
          <w:szCs w:val="28"/>
        </w:rPr>
        <w:t>,о</w:t>
      </w:r>
      <w:proofErr w:type="gramEnd"/>
      <w:r w:rsidRPr="009A48FA">
        <w:rPr>
          <w:rFonts w:ascii="Times New Roman" w:eastAsia="Times New Roman" w:hAnsi="Times New Roman" w:cs="Times New Roman"/>
          <w:sz w:val="28"/>
          <w:szCs w:val="28"/>
        </w:rPr>
        <w:t>ставленную</w:t>
      </w:r>
      <w:proofErr w:type="spellEnd"/>
      <w:r w:rsidRPr="009A48FA">
        <w:rPr>
          <w:rFonts w:ascii="Times New Roman" w:eastAsia="Times New Roman" w:hAnsi="Times New Roman" w:cs="Times New Roman"/>
          <w:sz w:val="28"/>
          <w:szCs w:val="28"/>
        </w:rPr>
        <w:t xml:space="preserve"> в вербальной форме;</w:t>
      </w:r>
    </w:p>
    <w:p w:rsidR="009A48FA" w:rsidRPr="009A48FA" w:rsidRDefault="009A48FA" w:rsidP="004353CC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- планировать предстоящую деятельность и контролировать её ход;</w:t>
      </w:r>
    </w:p>
    <w:p w:rsidR="009A48FA" w:rsidRPr="009A48FA" w:rsidRDefault="009A48FA" w:rsidP="004353CC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- применять знания в новых ситуациях;</w:t>
      </w:r>
    </w:p>
    <w:p w:rsidR="009A48FA" w:rsidRPr="009A48FA" w:rsidRDefault="009A48FA" w:rsidP="004353CC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- соблюдать речевой этикет при общении;</w:t>
      </w:r>
    </w:p>
    <w:p w:rsidR="009A48FA" w:rsidRPr="009A48FA" w:rsidRDefault="009A48FA" w:rsidP="004353CC">
      <w:pPr>
        <w:spacing w:after="0" w:line="240" w:lineRule="auto"/>
        <w:ind w:hanging="142"/>
        <w:jc w:val="both"/>
        <w:rPr>
          <w:rStyle w:val="2"/>
          <w:rFonts w:eastAsia="Arial Unicode MS"/>
          <w:sz w:val="28"/>
          <w:szCs w:val="28"/>
        </w:rPr>
      </w:pPr>
      <w:r w:rsidRPr="009A48FA">
        <w:rPr>
          <w:rStyle w:val="2"/>
          <w:rFonts w:eastAsia="Arial Unicode MS"/>
          <w:sz w:val="28"/>
          <w:szCs w:val="28"/>
        </w:rPr>
        <w:t>- выделять существенные, общие и отличительные свойства предметов;</w:t>
      </w:r>
    </w:p>
    <w:p w:rsidR="009A48FA" w:rsidRPr="009A48FA" w:rsidRDefault="009A48FA" w:rsidP="004353CC">
      <w:pPr>
        <w:spacing w:after="0" w:line="240" w:lineRule="auto"/>
        <w:ind w:hanging="142"/>
        <w:jc w:val="both"/>
        <w:rPr>
          <w:rStyle w:val="2"/>
          <w:rFonts w:eastAsia="Arial Unicode MS"/>
          <w:sz w:val="28"/>
          <w:szCs w:val="28"/>
        </w:rPr>
      </w:pPr>
      <w:r w:rsidRPr="009A48FA">
        <w:rPr>
          <w:rStyle w:val="2"/>
          <w:rFonts w:eastAsia="Arial Unicode MS"/>
          <w:sz w:val="28"/>
          <w:szCs w:val="28"/>
        </w:rPr>
        <w:t>-делать простейшие обобщения, сравнивать, классифицировать на наглядном материале;</w:t>
      </w:r>
    </w:p>
    <w:p w:rsidR="009A48FA" w:rsidRPr="009A48FA" w:rsidRDefault="009A48FA" w:rsidP="004353CC">
      <w:pPr>
        <w:spacing w:after="0" w:line="240" w:lineRule="auto"/>
        <w:ind w:hanging="142"/>
        <w:jc w:val="both"/>
        <w:rPr>
          <w:rStyle w:val="2"/>
          <w:rFonts w:eastAsia="Arial Unicode MS"/>
          <w:sz w:val="28"/>
          <w:szCs w:val="28"/>
        </w:rPr>
      </w:pPr>
      <w:r w:rsidRPr="009A48FA">
        <w:rPr>
          <w:rStyle w:val="2"/>
          <w:rFonts w:eastAsia="Arial Unicode MS"/>
          <w:sz w:val="28"/>
          <w:szCs w:val="28"/>
        </w:rPr>
        <w:t>-пользоваться знаками, символами, предметами – заместителями;</w:t>
      </w:r>
    </w:p>
    <w:p w:rsidR="009A48FA" w:rsidRPr="009A48FA" w:rsidRDefault="009A48FA" w:rsidP="004353CC">
      <w:pPr>
        <w:spacing w:after="0" w:line="240" w:lineRule="auto"/>
        <w:ind w:hanging="142"/>
        <w:jc w:val="both"/>
        <w:rPr>
          <w:rStyle w:val="2"/>
          <w:rFonts w:eastAsia="Arial Unicode MS"/>
          <w:sz w:val="28"/>
          <w:szCs w:val="28"/>
        </w:rPr>
      </w:pPr>
      <w:r w:rsidRPr="009A48FA">
        <w:rPr>
          <w:rStyle w:val="2"/>
          <w:rFonts w:eastAsia="Arial Unicode MS"/>
          <w:sz w:val="28"/>
          <w:szCs w:val="28"/>
        </w:rPr>
        <w:lastRenderedPageBreak/>
        <w:t>-работать с информацией (понимать изображение, текст, устное высказывание, элементарное схематическое изображение, предъявленное на бумажных, электронных и др. носителях);</w:t>
      </w:r>
    </w:p>
    <w:p w:rsidR="009A48FA" w:rsidRPr="009A48FA" w:rsidRDefault="009A48FA" w:rsidP="004353CC">
      <w:pPr>
        <w:spacing w:after="0" w:line="240" w:lineRule="auto"/>
        <w:ind w:hanging="142"/>
        <w:jc w:val="both"/>
        <w:rPr>
          <w:rStyle w:val="2"/>
          <w:rFonts w:eastAsia="Arial Unicode MS"/>
          <w:sz w:val="28"/>
          <w:szCs w:val="28"/>
        </w:rPr>
      </w:pPr>
      <w:r w:rsidRPr="009A48FA">
        <w:rPr>
          <w:rStyle w:val="2"/>
          <w:rFonts w:eastAsia="Arial Unicode MS"/>
          <w:sz w:val="28"/>
          <w:szCs w:val="28"/>
        </w:rPr>
        <w:t>-уметь применять усвоенные навыки в учебной и внеурочной деятельности.</w:t>
      </w:r>
    </w:p>
    <w:p w:rsidR="009A48FA" w:rsidRPr="009A48FA" w:rsidRDefault="009A48FA" w:rsidP="004353CC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48FA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9A48FA" w:rsidRPr="009A48FA" w:rsidRDefault="009A48FA" w:rsidP="004353CC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A48FA">
        <w:rPr>
          <w:rFonts w:ascii="Times New Roman" w:hAnsi="Times New Roman" w:cs="Times New Roman"/>
          <w:i/>
          <w:sz w:val="28"/>
          <w:szCs w:val="28"/>
          <w:u w:val="single"/>
        </w:rPr>
        <w:t>Минимальный уровень:</w:t>
      </w: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>- различать звуки и буквы, гласные и согласные, обозначать их на письме;</w:t>
      </w: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>- подбирать группы родственных слов;</w:t>
      </w: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>- пользоваться суффиксальным и приставочным способом словообразования;</w:t>
      </w: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>- склонять по падежам существительные, прилагательные;</w:t>
      </w: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>- с помощью учителя разбирать слово по составу;</w:t>
      </w: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>- выделять имя существительное как часть речи;</w:t>
      </w: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>- читать вслух целыми словами;</w:t>
      </w:r>
    </w:p>
    <w:p w:rsidR="009A48FA" w:rsidRPr="009A48FA" w:rsidRDefault="009A48FA" w:rsidP="004353CC">
      <w:pPr>
        <w:framePr w:w="9586" w:wrap="notBeside" w:vAnchor="text" w:hAnchor="text" w:xAlign="center" w:y="1"/>
        <w:tabs>
          <w:tab w:val="left" w:pos="1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 xml:space="preserve">  - строить простое распространенное предложение;</w:t>
      </w: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>- связно высказываться устно.</w:t>
      </w:r>
    </w:p>
    <w:p w:rsidR="009A48FA" w:rsidRPr="009A48FA" w:rsidRDefault="009A48FA" w:rsidP="004353C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A48FA">
        <w:rPr>
          <w:rFonts w:ascii="Times New Roman" w:hAnsi="Times New Roman" w:cs="Times New Roman"/>
          <w:i/>
          <w:sz w:val="28"/>
          <w:szCs w:val="28"/>
          <w:u w:val="single"/>
        </w:rPr>
        <w:t>Достаточный уровень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грамотно писать слова, предложения под диктовку и самостоятельно, списывать без ошибок;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пользоваться суффиксальным и приставочным способом словообразования;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выполнять морфемный анализ и синтез слов (определять посредством каких частей слова, стоящих до и после общей части родственных слов, образуются новые слова, и как изменяются при этом их значение);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выделять родственные слова из текста;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грамматически правильно склонять по падежам существительные, прилагательные;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знать и правильно употреблять в речи  предлоги;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читать правильно, осознанно, целыми словами с соблюдением пауз и интонаций;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программировать смысловую структуру высказывания (составлять план);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устанавливать связность и последовательность высказывания;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писать изложения;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и задавать вопросы, чтобы продолжить общение-диалог;</w:t>
      </w:r>
    </w:p>
    <w:p w:rsidR="009A48FA" w:rsidRPr="009A48FA" w:rsidRDefault="009A48FA" w:rsidP="004353CC">
      <w:pPr>
        <w:framePr w:w="9586" w:wrap="notBeside" w:vAnchor="text" w:hAnchor="text" w:xAlign="center" w:y="1"/>
        <w:widowControl w:val="0"/>
        <w:numPr>
          <w:ilvl w:val="0"/>
          <w:numId w:val="14"/>
        </w:numPr>
        <w:tabs>
          <w:tab w:val="left" w:pos="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48FA">
        <w:rPr>
          <w:rFonts w:ascii="Times New Roman" w:hAnsi="Times New Roman" w:cs="Times New Roman"/>
          <w:sz w:val="28"/>
          <w:szCs w:val="28"/>
        </w:rPr>
        <w:t>сравнивать, обобщать, делать выводы.</w:t>
      </w:r>
    </w:p>
    <w:p w:rsidR="009A48FA" w:rsidRPr="009A48FA" w:rsidRDefault="009A48FA" w:rsidP="004353CC">
      <w:pPr>
        <w:spacing w:after="0" w:line="240" w:lineRule="auto"/>
        <w:jc w:val="both"/>
        <w:rPr>
          <w:rStyle w:val="2"/>
          <w:rFonts w:eastAsia="Arial Unicode MS"/>
          <w:sz w:val="28"/>
          <w:szCs w:val="28"/>
        </w:rPr>
      </w:pPr>
    </w:p>
    <w:p w:rsidR="009A48FA" w:rsidRPr="009A48FA" w:rsidRDefault="009A48FA" w:rsidP="004353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48FA" w:rsidRP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A48FA" w:rsidRDefault="009A48FA" w:rsidP="004353C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9A48FA" w:rsidSect="007C343B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A08" w:rsidRDefault="00EC4A08" w:rsidP="00676A43">
      <w:pPr>
        <w:spacing w:after="0" w:line="240" w:lineRule="auto"/>
      </w:pPr>
      <w:r>
        <w:separator/>
      </w:r>
    </w:p>
  </w:endnote>
  <w:endnote w:type="continuationSeparator" w:id="0">
    <w:p w:rsidR="00EC4A08" w:rsidRDefault="00EC4A08" w:rsidP="00676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;MS Mincho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449" w:rsidRDefault="00015449">
    <w:pPr>
      <w:pStyle w:val="a7"/>
      <w:jc w:val="right"/>
    </w:pPr>
  </w:p>
  <w:p w:rsidR="00015449" w:rsidRDefault="0001544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A08" w:rsidRDefault="00EC4A08" w:rsidP="00676A43">
      <w:pPr>
        <w:spacing w:after="0" w:line="240" w:lineRule="auto"/>
      </w:pPr>
      <w:r>
        <w:separator/>
      </w:r>
    </w:p>
  </w:footnote>
  <w:footnote w:type="continuationSeparator" w:id="0">
    <w:p w:rsidR="00EC4A08" w:rsidRDefault="00EC4A08" w:rsidP="00676A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063E"/>
    <w:multiLevelType w:val="multilevel"/>
    <w:tmpl w:val="343689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B87B82"/>
    <w:multiLevelType w:val="multilevel"/>
    <w:tmpl w:val="D70431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1D3A4F"/>
    <w:multiLevelType w:val="multilevel"/>
    <w:tmpl w:val="507AE1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091A59"/>
    <w:multiLevelType w:val="hybridMultilevel"/>
    <w:tmpl w:val="E30CE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C05E80"/>
    <w:multiLevelType w:val="multilevel"/>
    <w:tmpl w:val="3BA0E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BC445B"/>
    <w:multiLevelType w:val="hybridMultilevel"/>
    <w:tmpl w:val="1EE6A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C476AF"/>
    <w:multiLevelType w:val="hybridMultilevel"/>
    <w:tmpl w:val="01FC62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92B1D89"/>
    <w:multiLevelType w:val="multilevel"/>
    <w:tmpl w:val="AF5CC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27C7505"/>
    <w:multiLevelType w:val="multilevel"/>
    <w:tmpl w:val="3A846A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338333D"/>
    <w:multiLevelType w:val="multilevel"/>
    <w:tmpl w:val="F7809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6D66A6"/>
    <w:multiLevelType w:val="multilevel"/>
    <w:tmpl w:val="98A45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9E138BA"/>
    <w:multiLevelType w:val="multilevel"/>
    <w:tmpl w:val="068220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B414B4A"/>
    <w:multiLevelType w:val="multilevel"/>
    <w:tmpl w:val="53C6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CFC1366"/>
    <w:multiLevelType w:val="hybridMultilevel"/>
    <w:tmpl w:val="F50EDE6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0"/>
  </w:num>
  <w:num w:numId="12">
    <w:abstractNumId w:val="1"/>
  </w:num>
  <w:num w:numId="13">
    <w:abstractNumId w:val="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3B64"/>
    <w:rsid w:val="00000532"/>
    <w:rsid w:val="00004901"/>
    <w:rsid w:val="00015449"/>
    <w:rsid w:val="002040E5"/>
    <w:rsid w:val="00210270"/>
    <w:rsid w:val="00244D46"/>
    <w:rsid w:val="00297B7F"/>
    <w:rsid w:val="002A334C"/>
    <w:rsid w:val="002D11FC"/>
    <w:rsid w:val="00322174"/>
    <w:rsid w:val="00373457"/>
    <w:rsid w:val="004117A8"/>
    <w:rsid w:val="004353CC"/>
    <w:rsid w:val="00437F6A"/>
    <w:rsid w:val="004657F9"/>
    <w:rsid w:val="004A57F4"/>
    <w:rsid w:val="004C5F59"/>
    <w:rsid w:val="004D7BC0"/>
    <w:rsid w:val="00506C0D"/>
    <w:rsid w:val="00583C58"/>
    <w:rsid w:val="00584BCB"/>
    <w:rsid w:val="005A1F33"/>
    <w:rsid w:val="005B1547"/>
    <w:rsid w:val="005E68F7"/>
    <w:rsid w:val="005F4D2F"/>
    <w:rsid w:val="006239BA"/>
    <w:rsid w:val="00624DB9"/>
    <w:rsid w:val="006301DA"/>
    <w:rsid w:val="00676A43"/>
    <w:rsid w:val="006E4D34"/>
    <w:rsid w:val="00745FC0"/>
    <w:rsid w:val="007A22A1"/>
    <w:rsid w:val="007B2F82"/>
    <w:rsid w:val="007C343B"/>
    <w:rsid w:val="008012A3"/>
    <w:rsid w:val="008124B1"/>
    <w:rsid w:val="008B0D8B"/>
    <w:rsid w:val="008C3B64"/>
    <w:rsid w:val="008C5B0E"/>
    <w:rsid w:val="00933EEF"/>
    <w:rsid w:val="00955B48"/>
    <w:rsid w:val="009632C5"/>
    <w:rsid w:val="00990A88"/>
    <w:rsid w:val="00995BF0"/>
    <w:rsid w:val="009A48FA"/>
    <w:rsid w:val="009B081F"/>
    <w:rsid w:val="009B4143"/>
    <w:rsid w:val="00A54AA8"/>
    <w:rsid w:val="00A864D1"/>
    <w:rsid w:val="00AD548C"/>
    <w:rsid w:val="00B21217"/>
    <w:rsid w:val="00B4125A"/>
    <w:rsid w:val="00B574E2"/>
    <w:rsid w:val="00C21585"/>
    <w:rsid w:val="00C25168"/>
    <w:rsid w:val="00C33DD0"/>
    <w:rsid w:val="00C8265F"/>
    <w:rsid w:val="00C87D90"/>
    <w:rsid w:val="00CD1314"/>
    <w:rsid w:val="00D12895"/>
    <w:rsid w:val="00DB1450"/>
    <w:rsid w:val="00DB1996"/>
    <w:rsid w:val="00E451B5"/>
    <w:rsid w:val="00E666F5"/>
    <w:rsid w:val="00E85290"/>
    <w:rsid w:val="00EC4A08"/>
    <w:rsid w:val="00EF0FEF"/>
    <w:rsid w:val="00F30B85"/>
    <w:rsid w:val="00F76E61"/>
    <w:rsid w:val="00F96962"/>
    <w:rsid w:val="00FF3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B0E"/>
    <w:pPr>
      <w:ind w:left="720"/>
      <w:contextualSpacing/>
    </w:pPr>
  </w:style>
  <w:style w:type="table" w:styleId="a4">
    <w:name w:val="Table Grid"/>
    <w:basedOn w:val="a1"/>
    <w:uiPriority w:val="59"/>
    <w:rsid w:val="007A22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76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6A43"/>
  </w:style>
  <w:style w:type="paragraph" w:styleId="a7">
    <w:name w:val="footer"/>
    <w:basedOn w:val="a"/>
    <w:link w:val="a8"/>
    <w:uiPriority w:val="99"/>
    <w:unhideWhenUsed/>
    <w:rsid w:val="00676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6A43"/>
  </w:style>
  <w:style w:type="paragraph" w:styleId="a9">
    <w:name w:val="Balloon Text"/>
    <w:basedOn w:val="a"/>
    <w:link w:val="aa"/>
    <w:uiPriority w:val="99"/>
    <w:semiHidden/>
    <w:unhideWhenUsed/>
    <w:rsid w:val="0096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32C5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qFormat/>
    <w:rsid w:val="009A48FA"/>
  </w:style>
  <w:style w:type="character" w:customStyle="1" w:styleId="2">
    <w:name w:val="Основной текст (2)"/>
    <w:basedOn w:val="a0"/>
    <w:rsid w:val="009A48F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5B0E"/>
    <w:pPr>
      <w:ind w:left="720"/>
      <w:contextualSpacing/>
    </w:pPr>
  </w:style>
  <w:style w:type="table" w:styleId="a4">
    <w:name w:val="Table Grid"/>
    <w:basedOn w:val="a1"/>
    <w:uiPriority w:val="59"/>
    <w:rsid w:val="007A2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76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6A43"/>
  </w:style>
  <w:style w:type="paragraph" w:styleId="a7">
    <w:name w:val="footer"/>
    <w:basedOn w:val="a"/>
    <w:link w:val="a8"/>
    <w:uiPriority w:val="99"/>
    <w:unhideWhenUsed/>
    <w:rsid w:val="00676A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6A43"/>
  </w:style>
  <w:style w:type="paragraph" w:styleId="a9">
    <w:name w:val="Balloon Text"/>
    <w:basedOn w:val="a"/>
    <w:link w:val="aa"/>
    <w:uiPriority w:val="99"/>
    <w:semiHidden/>
    <w:unhideWhenUsed/>
    <w:rsid w:val="0096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632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1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Бобичева</dc:creator>
  <cp:lastModifiedBy>USER</cp:lastModifiedBy>
  <cp:revision>12</cp:revision>
  <cp:lastPrinted>2021-10-18T03:42:00Z</cp:lastPrinted>
  <dcterms:created xsi:type="dcterms:W3CDTF">2021-03-23T02:13:00Z</dcterms:created>
  <dcterms:modified xsi:type="dcterms:W3CDTF">2022-03-31T06:56:00Z</dcterms:modified>
</cp:coreProperties>
</file>